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AFDA6" w14:textId="77777777" w:rsidR="002B3806" w:rsidRPr="002B3806" w:rsidRDefault="002B3806" w:rsidP="002B3806">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sz w:val="28"/>
          <w:szCs w:val="28"/>
          <w:lang w:eastAsia="uk-UA"/>
        </w:rPr>
        <w:t>СХВАЛЕНО                                                                       ЗАТВЕРДЖУЮ</w:t>
      </w:r>
    </w:p>
    <w:p w14:paraId="6A11AF81"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на засіданні педагогічної ради                                                          Директор </w:t>
      </w:r>
    </w:p>
    <w:p w14:paraId="4386DEC6" w14:textId="5810B533"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від  </w:t>
      </w:r>
      <w:r w:rsidR="004D3D91">
        <w:rPr>
          <w:rFonts w:ascii="Times New Roman" w:eastAsia="Times New Roman" w:hAnsi="Times New Roman" w:cs="Times New Roman"/>
          <w:color w:val="000000"/>
          <w:lang w:eastAsia="uk-UA"/>
        </w:rPr>
        <w:t>29</w:t>
      </w:r>
      <w:r w:rsidR="004217CB">
        <w:rPr>
          <w:rFonts w:ascii="Times New Roman" w:eastAsia="Times New Roman" w:hAnsi="Times New Roman" w:cs="Times New Roman"/>
          <w:color w:val="000000"/>
          <w:lang w:eastAsia="uk-UA"/>
        </w:rPr>
        <w:t xml:space="preserve">  </w:t>
      </w:r>
      <w:r w:rsidRPr="002B3806">
        <w:rPr>
          <w:rFonts w:ascii="Times New Roman" w:eastAsia="Times New Roman" w:hAnsi="Times New Roman" w:cs="Times New Roman"/>
          <w:color w:val="000000"/>
          <w:lang w:eastAsia="uk-UA"/>
        </w:rPr>
        <w:t xml:space="preserve"> серпня 202</w:t>
      </w:r>
      <w:r w:rsidR="001A5352">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 xml:space="preserve"> року,</w:t>
      </w:r>
    </w:p>
    <w:p w14:paraId="281D35E3"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протокол  № </w:t>
      </w:r>
      <w:r w:rsidR="00B06569" w:rsidRPr="00B06569">
        <w:rPr>
          <w:rFonts w:ascii="Times New Roman" w:eastAsia="Times New Roman" w:hAnsi="Times New Roman" w:cs="Times New Roman"/>
          <w:color w:val="000000"/>
          <w:lang w:val="ru-RU" w:eastAsia="uk-UA"/>
        </w:rPr>
        <w:t>1</w:t>
      </w:r>
      <w:r w:rsidRPr="002B3806">
        <w:rPr>
          <w:rFonts w:ascii="Times New Roman" w:eastAsia="Times New Roman" w:hAnsi="Times New Roman" w:cs="Times New Roman"/>
          <w:color w:val="000000"/>
          <w:lang w:eastAsia="uk-UA"/>
        </w:rPr>
        <w:t>                                                                                    _________________</w:t>
      </w:r>
    </w:p>
    <w:p w14:paraId="03A904C9" w14:textId="77777777" w:rsidR="002B3806" w:rsidRPr="002B3806" w:rsidRDefault="00B06569" w:rsidP="002B3806">
      <w:pPr>
        <w:spacing w:after="0" w:line="240" w:lineRule="auto"/>
        <w:rPr>
          <w:rFonts w:ascii="Times New Roman" w:eastAsia="Times New Roman" w:hAnsi="Times New Roman" w:cs="Times New Roman"/>
          <w:lang w:eastAsia="uk-UA"/>
        </w:rPr>
      </w:pPr>
      <w:r w:rsidRPr="00B06569">
        <w:rPr>
          <w:rFonts w:ascii="Times New Roman" w:eastAsia="Times New Roman" w:hAnsi="Times New Roman" w:cs="Times New Roman"/>
          <w:color w:val="000000"/>
          <w:lang w:val="ru-RU" w:eastAsia="uk-UA"/>
        </w:rPr>
        <w:t xml:space="preserve">                                                                                                             </w:t>
      </w:r>
      <w:r w:rsidR="002B3806">
        <w:rPr>
          <w:rFonts w:ascii="Times New Roman" w:eastAsia="Times New Roman" w:hAnsi="Times New Roman" w:cs="Times New Roman"/>
          <w:color w:val="000000"/>
          <w:lang w:eastAsia="uk-UA"/>
        </w:rPr>
        <w:t>Сергій Оніщук</w:t>
      </w:r>
    </w:p>
    <w:p w14:paraId="062932CB" w14:textId="03335CFD" w:rsidR="002B3806" w:rsidRPr="002B3806" w:rsidRDefault="00B06569" w:rsidP="002B3806">
      <w:pPr>
        <w:spacing w:after="11" w:line="240" w:lineRule="auto"/>
        <w:ind w:left="9"/>
        <w:jc w:val="both"/>
        <w:rPr>
          <w:rFonts w:ascii="Times New Roman" w:eastAsia="Times New Roman" w:hAnsi="Times New Roman" w:cs="Times New Roman"/>
          <w:lang w:eastAsia="uk-UA"/>
        </w:rPr>
      </w:pPr>
      <w:r w:rsidRPr="00B06569">
        <w:rPr>
          <w:rFonts w:ascii="Times New Roman" w:eastAsia="Times New Roman" w:hAnsi="Times New Roman" w:cs="Times New Roman"/>
          <w:color w:val="000000"/>
          <w:lang w:val="ru-RU" w:eastAsia="uk-UA"/>
        </w:rPr>
        <w:t xml:space="preserve">                                                                                                           </w:t>
      </w:r>
      <w:r w:rsidRPr="002B3806">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w:t>
      </w:r>
      <w:r w:rsidR="004217CB">
        <w:rPr>
          <w:rFonts w:ascii="Times New Roman" w:eastAsia="Times New Roman" w:hAnsi="Times New Roman" w:cs="Times New Roman"/>
          <w:color w:val="000000"/>
          <w:lang w:eastAsia="uk-UA"/>
        </w:rPr>
        <w:t xml:space="preserve">  </w:t>
      </w:r>
      <w:r w:rsidR="004D3D91">
        <w:rPr>
          <w:rFonts w:ascii="Times New Roman" w:eastAsia="Times New Roman" w:hAnsi="Times New Roman" w:cs="Times New Roman"/>
          <w:color w:val="000000"/>
          <w:lang w:eastAsia="uk-UA"/>
        </w:rPr>
        <w:t>29</w:t>
      </w:r>
      <w:r w:rsidR="004217CB">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серпня 202</w:t>
      </w:r>
      <w:r w:rsidR="004217CB">
        <w:rPr>
          <w:rFonts w:ascii="Times New Roman" w:eastAsia="Times New Roman" w:hAnsi="Times New Roman" w:cs="Times New Roman"/>
          <w:color w:val="000000"/>
          <w:lang w:eastAsia="uk-UA"/>
        </w:rPr>
        <w:t>3</w:t>
      </w:r>
      <w:r w:rsidR="002B3806" w:rsidRPr="002B3806">
        <w:rPr>
          <w:rFonts w:ascii="Times New Roman" w:eastAsia="Times New Roman" w:hAnsi="Times New Roman" w:cs="Times New Roman"/>
          <w:color w:val="000000"/>
          <w:lang w:eastAsia="uk-UA"/>
        </w:rPr>
        <w:t>р.</w:t>
      </w:r>
    </w:p>
    <w:p w14:paraId="758E49D1"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FF0000"/>
          <w:lang w:eastAsia="uk-UA"/>
        </w:rPr>
        <w:t>                                                                              </w:t>
      </w:r>
    </w:p>
    <w:p w14:paraId="6EB2E057"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w:t>
      </w:r>
    </w:p>
    <w:p w14:paraId="5F556EE7" w14:textId="77777777" w:rsidR="005F569E" w:rsidRDefault="005F569E" w:rsidP="002B3806">
      <w:pPr>
        <w:spacing w:after="11" w:line="240" w:lineRule="auto"/>
        <w:ind w:left="9" w:right="3"/>
        <w:jc w:val="center"/>
        <w:rPr>
          <w:rFonts w:ascii="Times New Roman" w:eastAsia="Times New Roman" w:hAnsi="Times New Roman" w:cs="Times New Roman"/>
          <w:b/>
          <w:bCs/>
          <w:color w:val="000000"/>
          <w:sz w:val="40"/>
          <w:szCs w:val="40"/>
          <w:lang w:eastAsia="uk-UA"/>
        </w:rPr>
      </w:pPr>
    </w:p>
    <w:p w14:paraId="6B8C7326" w14:textId="77777777" w:rsidR="005F569E" w:rsidRDefault="005F569E" w:rsidP="002B3806">
      <w:pPr>
        <w:spacing w:after="11" w:line="240" w:lineRule="auto"/>
        <w:ind w:left="9" w:right="3"/>
        <w:jc w:val="center"/>
        <w:rPr>
          <w:rFonts w:ascii="Times New Roman" w:eastAsia="Times New Roman" w:hAnsi="Times New Roman" w:cs="Times New Roman"/>
          <w:b/>
          <w:bCs/>
          <w:color w:val="000000"/>
          <w:sz w:val="40"/>
          <w:szCs w:val="40"/>
          <w:lang w:eastAsia="uk-UA"/>
        </w:rPr>
      </w:pPr>
    </w:p>
    <w:p w14:paraId="062A73D7" w14:textId="77777777" w:rsidR="005F569E" w:rsidRDefault="005F569E" w:rsidP="002B3806">
      <w:pPr>
        <w:spacing w:after="11" w:line="240" w:lineRule="auto"/>
        <w:ind w:left="9" w:right="3"/>
        <w:jc w:val="center"/>
        <w:rPr>
          <w:rFonts w:ascii="Times New Roman" w:eastAsia="Times New Roman" w:hAnsi="Times New Roman" w:cs="Times New Roman"/>
          <w:b/>
          <w:bCs/>
          <w:color w:val="000000"/>
          <w:sz w:val="40"/>
          <w:szCs w:val="40"/>
          <w:lang w:eastAsia="uk-UA"/>
        </w:rPr>
      </w:pPr>
    </w:p>
    <w:p w14:paraId="25AABC79" w14:textId="77777777" w:rsidR="005F569E" w:rsidRDefault="005F569E" w:rsidP="002B3806">
      <w:pPr>
        <w:spacing w:after="11" w:line="240" w:lineRule="auto"/>
        <w:ind w:left="9" w:right="3"/>
        <w:jc w:val="center"/>
        <w:rPr>
          <w:rFonts w:ascii="Times New Roman" w:eastAsia="Times New Roman" w:hAnsi="Times New Roman" w:cs="Times New Roman"/>
          <w:b/>
          <w:bCs/>
          <w:color w:val="000000"/>
          <w:sz w:val="40"/>
          <w:szCs w:val="40"/>
          <w:lang w:eastAsia="uk-UA"/>
        </w:rPr>
      </w:pPr>
    </w:p>
    <w:p w14:paraId="220D3EBB" w14:textId="77777777" w:rsidR="002B3806" w:rsidRDefault="002B3806" w:rsidP="002B3806">
      <w:pPr>
        <w:spacing w:after="11" w:line="240" w:lineRule="auto"/>
        <w:ind w:left="9" w:right="3"/>
        <w:jc w:val="center"/>
        <w:rPr>
          <w:rFonts w:ascii="Times New Roman" w:eastAsia="Times New Roman" w:hAnsi="Times New Roman" w:cs="Times New Roman"/>
          <w:b/>
          <w:bCs/>
          <w:color w:val="000000"/>
          <w:sz w:val="40"/>
          <w:szCs w:val="40"/>
          <w:lang w:eastAsia="uk-UA"/>
        </w:rPr>
      </w:pPr>
      <w:r w:rsidRPr="002B3806">
        <w:rPr>
          <w:rFonts w:ascii="Times New Roman" w:eastAsia="Times New Roman" w:hAnsi="Times New Roman" w:cs="Times New Roman"/>
          <w:b/>
          <w:bCs/>
          <w:color w:val="000000"/>
          <w:sz w:val="40"/>
          <w:szCs w:val="40"/>
          <w:lang w:eastAsia="uk-UA"/>
        </w:rPr>
        <w:t>ОСВІТНЯ ПРОГРАМА</w:t>
      </w:r>
    </w:p>
    <w:p w14:paraId="712C5E6D" w14:textId="77777777" w:rsidR="005F569E" w:rsidRPr="002B3806" w:rsidRDefault="005F569E" w:rsidP="002B3806">
      <w:pPr>
        <w:spacing w:after="11" w:line="240" w:lineRule="auto"/>
        <w:ind w:left="9" w:right="3"/>
        <w:jc w:val="center"/>
        <w:rPr>
          <w:rFonts w:ascii="Times New Roman" w:eastAsia="Times New Roman" w:hAnsi="Times New Roman" w:cs="Times New Roman"/>
          <w:lang w:eastAsia="uk-UA"/>
        </w:rPr>
      </w:pPr>
    </w:p>
    <w:p w14:paraId="4E2F7B46" w14:textId="77777777" w:rsidR="002B3806" w:rsidRPr="002B3806" w:rsidRDefault="002B3806" w:rsidP="002B3806">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sz w:val="36"/>
          <w:szCs w:val="36"/>
          <w:lang w:eastAsia="uk-UA"/>
        </w:rPr>
        <w:t xml:space="preserve">ОЗО </w:t>
      </w:r>
      <w:r>
        <w:rPr>
          <w:rFonts w:ascii="Times New Roman" w:eastAsia="Times New Roman" w:hAnsi="Times New Roman" w:cs="Times New Roman"/>
          <w:b/>
          <w:bCs/>
          <w:color w:val="000000"/>
          <w:sz w:val="36"/>
          <w:szCs w:val="36"/>
          <w:lang w:eastAsia="uk-UA"/>
        </w:rPr>
        <w:t>Білокриницьк</w:t>
      </w:r>
      <w:r w:rsidR="00223004">
        <w:rPr>
          <w:rFonts w:ascii="Times New Roman" w:eastAsia="Times New Roman" w:hAnsi="Times New Roman" w:cs="Times New Roman"/>
          <w:b/>
          <w:bCs/>
          <w:color w:val="000000"/>
          <w:sz w:val="36"/>
          <w:szCs w:val="36"/>
          <w:lang w:eastAsia="uk-UA"/>
        </w:rPr>
        <w:t>а</w:t>
      </w:r>
      <w:r>
        <w:rPr>
          <w:rFonts w:ascii="Times New Roman" w:eastAsia="Times New Roman" w:hAnsi="Times New Roman" w:cs="Times New Roman"/>
          <w:b/>
          <w:bCs/>
          <w:color w:val="000000"/>
          <w:sz w:val="36"/>
          <w:szCs w:val="36"/>
          <w:lang w:eastAsia="uk-UA"/>
        </w:rPr>
        <w:t xml:space="preserve"> ЗОШ </w:t>
      </w:r>
    </w:p>
    <w:p w14:paraId="0E991A0E" w14:textId="77777777" w:rsidR="002B3806" w:rsidRPr="002B3806" w:rsidRDefault="002B3806" w:rsidP="002B3806">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sz w:val="36"/>
          <w:szCs w:val="36"/>
          <w:lang w:eastAsia="uk-UA"/>
        </w:rPr>
        <w:t xml:space="preserve"> І-ІІІ ступенів </w:t>
      </w:r>
    </w:p>
    <w:p w14:paraId="22893499" w14:textId="77777777" w:rsidR="005F569E" w:rsidRPr="005F569E" w:rsidRDefault="005F569E" w:rsidP="005F569E">
      <w:pPr>
        <w:spacing w:after="0"/>
        <w:jc w:val="center"/>
        <w:rPr>
          <w:rFonts w:ascii="Times New Roman" w:eastAsia="Times New Roman" w:hAnsi="Times New Roman" w:cs="Times New Roman"/>
          <w:sz w:val="28"/>
          <w:szCs w:val="28"/>
          <w:lang w:eastAsia="uk-UA"/>
        </w:rPr>
      </w:pPr>
      <w:r w:rsidRPr="005F569E">
        <w:rPr>
          <w:rFonts w:ascii="Times New Roman" w:eastAsia="Times New Roman" w:hAnsi="Times New Roman" w:cs="Times New Roman"/>
          <w:sz w:val="28"/>
          <w:szCs w:val="28"/>
          <w:lang w:eastAsia="uk-UA"/>
        </w:rPr>
        <w:t xml:space="preserve">Кременецької </w:t>
      </w:r>
      <w:r w:rsidR="00B06569">
        <w:rPr>
          <w:rFonts w:ascii="Times New Roman" w:eastAsia="Times New Roman" w:hAnsi="Times New Roman" w:cs="Times New Roman"/>
          <w:sz w:val="28"/>
          <w:szCs w:val="28"/>
          <w:lang w:eastAsia="uk-UA"/>
        </w:rPr>
        <w:t>міської</w:t>
      </w:r>
      <w:r w:rsidRPr="005F569E">
        <w:rPr>
          <w:rFonts w:ascii="Times New Roman" w:eastAsia="Times New Roman" w:hAnsi="Times New Roman" w:cs="Times New Roman"/>
          <w:sz w:val="28"/>
          <w:szCs w:val="28"/>
          <w:lang w:eastAsia="uk-UA"/>
        </w:rPr>
        <w:t xml:space="preserve"> ради  Тернопільської області</w:t>
      </w:r>
    </w:p>
    <w:p w14:paraId="04B39D30" w14:textId="5E3831C3" w:rsidR="002B3806" w:rsidRPr="002B3806" w:rsidRDefault="002B3806" w:rsidP="002B3806">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sz w:val="36"/>
          <w:szCs w:val="36"/>
          <w:lang w:eastAsia="uk-UA"/>
        </w:rPr>
        <w:t>на 202</w:t>
      </w:r>
      <w:r w:rsidR="004217CB">
        <w:rPr>
          <w:rFonts w:ascii="Times New Roman" w:eastAsia="Times New Roman" w:hAnsi="Times New Roman" w:cs="Times New Roman"/>
          <w:b/>
          <w:bCs/>
          <w:color w:val="000000"/>
          <w:sz w:val="36"/>
          <w:szCs w:val="36"/>
          <w:lang w:eastAsia="uk-UA"/>
        </w:rPr>
        <w:t>3</w:t>
      </w:r>
      <w:r w:rsidRPr="002B3806">
        <w:rPr>
          <w:rFonts w:ascii="Times New Roman" w:eastAsia="Times New Roman" w:hAnsi="Times New Roman" w:cs="Times New Roman"/>
          <w:b/>
          <w:bCs/>
          <w:color w:val="000000"/>
          <w:sz w:val="36"/>
          <w:szCs w:val="36"/>
          <w:lang w:eastAsia="uk-UA"/>
        </w:rPr>
        <w:t>/202</w:t>
      </w:r>
      <w:r w:rsidR="004217CB">
        <w:rPr>
          <w:rFonts w:ascii="Times New Roman" w:eastAsia="Times New Roman" w:hAnsi="Times New Roman" w:cs="Times New Roman"/>
          <w:b/>
          <w:bCs/>
          <w:color w:val="000000"/>
          <w:sz w:val="36"/>
          <w:szCs w:val="36"/>
          <w:lang w:eastAsia="uk-UA"/>
        </w:rPr>
        <w:t>4</w:t>
      </w:r>
      <w:r w:rsidRPr="002B3806">
        <w:rPr>
          <w:rFonts w:ascii="Times New Roman" w:eastAsia="Times New Roman" w:hAnsi="Times New Roman" w:cs="Times New Roman"/>
          <w:b/>
          <w:bCs/>
          <w:color w:val="000000"/>
          <w:sz w:val="36"/>
          <w:szCs w:val="36"/>
          <w:lang w:eastAsia="uk-UA"/>
        </w:rPr>
        <w:t xml:space="preserve"> навчальний рік</w:t>
      </w:r>
    </w:p>
    <w:p w14:paraId="79A1F87A" w14:textId="77777777" w:rsidR="002B3806" w:rsidRDefault="002B3806" w:rsidP="002B3806">
      <w:pPr>
        <w:spacing w:after="11" w:line="240" w:lineRule="auto"/>
        <w:ind w:left="9" w:right="3"/>
        <w:jc w:val="center"/>
        <w:rPr>
          <w:rFonts w:ascii="Times New Roman" w:eastAsia="Times New Roman" w:hAnsi="Times New Roman" w:cs="Times New Roman"/>
          <w:b/>
          <w:bCs/>
          <w:color w:val="000000"/>
          <w:lang w:eastAsia="uk-UA"/>
        </w:rPr>
      </w:pPr>
    </w:p>
    <w:p w14:paraId="55C64972" w14:textId="77777777" w:rsidR="005F569E" w:rsidRPr="005F569E" w:rsidRDefault="005F569E" w:rsidP="005F569E">
      <w:pPr>
        <w:spacing w:after="0"/>
        <w:jc w:val="both"/>
        <w:rPr>
          <w:rFonts w:ascii="Times New Roman" w:eastAsia="Times New Roman" w:hAnsi="Times New Roman" w:cs="Times New Roman"/>
          <w:sz w:val="28"/>
          <w:szCs w:val="28"/>
          <w:lang w:eastAsia="uk-UA"/>
        </w:rPr>
      </w:pP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p>
    <w:p w14:paraId="32FC6E43" w14:textId="77777777" w:rsidR="005F569E" w:rsidRPr="005F569E" w:rsidRDefault="005F569E" w:rsidP="005F569E">
      <w:pPr>
        <w:spacing w:after="0"/>
        <w:jc w:val="both"/>
        <w:rPr>
          <w:rFonts w:ascii="Times New Roman" w:eastAsia="Times New Roman" w:hAnsi="Times New Roman" w:cs="Times New Roman"/>
          <w:sz w:val="28"/>
          <w:szCs w:val="28"/>
          <w:lang w:eastAsia="uk-UA"/>
        </w:rPr>
      </w:pP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r w:rsidRPr="005F569E">
        <w:rPr>
          <w:rFonts w:ascii="Times New Roman" w:eastAsia="Times New Roman" w:hAnsi="Times New Roman" w:cs="Times New Roman"/>
          <w:sz w:val="28"/>
          <w:szCs w:val="28"/>
          <w:lang w:eastAsia="uk-UA"/>
        </w:rPr>
        <w:tab/>
      </w:r>
    </w:p>
    <w:p w14:paraId="191EBDA2" w14:textId="77777777" w:rsidR="005F569E" w:rsidRPr="005F569E" w:rsidRDefault="005F569E" w:rsidP="005F569E">
      <w:pPr>
        <w:spacing w:after="0"/>
        <w:jc w:val="both"/>
        <w:rPr>
          <w:rFonts w:ascii="Times New Roman" w:eastAsia="Times New Roman" w:hAnsi="Times New Roman" w:cs="Times New Roman"/>
          <w:sz w:val="28"/>
          <w:szCs w:val="28"/>
          <w:lang w:eastAsia="uk-UA"/>
        </w:rPr>
      </w:pPr>
    </w:p>
    <w:p w14:paraId="4B5DB9A8" w14:textId="77777777" w:rsidR="005F569E" w:rsidRPr="005F569E" w:rsidRDefault="005F569E" w:rsidP="005F569E">
      <w:pPr>
        <w:spacing w:after="0"/>
        <w:jc w:val="both"/>
        <w:rPr>
          <w:rFonts w:ascii="Times New Roman" w:eastAsia="Times New Roman" w:hAnsi="Times New Roman" w:cs="Times New Roman"/>
          <w:sz w:val="28"/>
          <w:szCs w:val="28"/>
          <w:lang w:eastAsia="uk-UA"/>
        </w:rPr>
      </w:pPr>
    </w:p>
    <w:p w14:paraId="65A838A5" w14:textId="77777777" w:rsidR="005F569E" w:rsidRPr="005F569E" w:rsidRDefault="005F569E" w:rsidP="005F569E">
      <w:pPr>
        <w:spacing w:after="0"/>
        <w:ind w:left="5670" w:right="-79"/>
        <w:rPr>
          <w:rFonts w:ascii="Times New Roman" w:eastAsia="Times New Roman" w:hAnsi="Times New Roman" w:cs="Times New Roman"/>
          <w:sz w:val="28"/>
          <w:szCs w:val="28"/>
          <w:lang w:eastAsia="uk-UA"/>
        </w:rPr>
      </w:pPr>
    </w:p>
    <w:p w14:paraId="01921140" w14:textId="77777777" w:rsidR="005F569E" w:rsidRPr="005F569E" w:rsidRDefault="005F569E" w:rsidP="005F569E">
      <w:pPr>
        <w:spacing w:after="0"/>
        <w:jc w:val="center"/>
        <w:rPr>
          <w:rFonts w:ascii="Times New Roman" w:eastAsia="Times New Roman" w:hAnsi="Times New Roman" w:cs="Times New Roman"/>
          <w:sz w:val="28"/>
          <w:szCs w:val="28"/>
          <w:lang w:eastAsia="uk-UA"/>
        </w:rPr>
      </w:pPr>
    </w:p>
    <w:p w14:paraId="5BAC68AA" w14:textId="77777777" w:rsidR="005F569E" w:rsidRPr="005F569E" w:rsidRDefault="005F569E" w:rsidP="005F569E">
      <w:pPr>
        <w:spacing w:after="0"/>
        <w:jc w:val="center"/>
        <w:rPr>
          <w:rFonts w:ascii="Times New Roman" w:eastAsia="Times New Roman" w:hAnsi="Times New Roman" w:cs="Times New Roman"/>
          <w:sz w:val="28"/>
          <w:szCs w:val="28"/>
          <w:lang w:eastAsia="uk-UA"/>
        </w:rPr>
      </w:pPr>
    </w:p>
    <w:p w14:paraId="0038263E" w14:textId="77777777" w:rsidR="005F569E" w:rsidRPr="005F569E" w:rsidRDefault="005F569E" w:rsidP="005F569E">
      <w:pPr>
        <w:spacing w:after="0"/>
        <w:jc w:val="center"/>
        <w:rPr>
          <w:rFonts w:ascii="Times New Roman" w:eastAsia="Times New Roman" w:hAnsi="Times New Roman" w:cs="Times New Roman"/>
          <w:sz w:val="28"/>
          <w:szCs w:val="28"/>
          <w:lang w:eastAsia="uk-UA"/>
        </w:rPr>
      </w:pPr>
    </w:p>
    <w:p w14:paraId="051FC75C" w14:textId="77777777" w:rsidR="005F569E" w:rsidRPr="005F569E" w:rsidRDefault="005F569E" w:rsidP="005F569E">
      <w:pPr>
        <w:spacing w:after="0"/>
        <w:jc w:val="center"/>
        <w:rPr>
          <w:rFonts w:ascii="Times New Roman" w:eastAsia="Times New Roman" w:hAnsi="Times New Roman" w:cs="Times New Roman"/>
          <w:sz w:val="28"/>
          <w:szCs w:val="28"/>
          <w:lang w:eastAsia="uk-UA"/>
        </w:rPr>
      </w:pPr>
    </w:p>
    <w:p w14:paraId="2F2FB5B1"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545A2206"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20D82838"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1F8BBB05"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4E927E04"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64F93911" w14:textId="77777777" w:rsidR="005F569E" w:rsidRPr="005F569E" w:rsidRDefault="005F569E" w:rsidP="005F569E">
      <w:pPr>
        <w:spacing w:after="0"/>
        <w:jc w:val="center"/>
        <w:rPr>
          <w:rFonts w:ascii="Times New Roman" w:eastAsia="Times New Roman" w:hAnsi="Times New Roman" w:cs="Times New Roman"/>
          <w:sz w:val="28"/>
          <w:szCs w:val="28"/>
          <w:lang w:val="ru-RU" w:eastAsia="uk-UA"/>
        </w:rPr>
      </w:pPr>
    </w:p>
    <w:p w14:paraId="480F244E" w14:textId="3D55A8A9" w:rsidR="002B3806" w:rsidRDefault="005F569E" w:rsidP="005F569E">
      <w:pPr>
        <w:spacing w:after="0"/>
        <w:jc w:val="center"/>
        <w:rPr>
          <w:rFonts w:ascii="Times New Roman" w:eastAsia="Times New Roman" w:hAnsi="Times New Roman" w:cs="Times New Roman"/>
          <w:b/>
          <w:bCs/>
          <w:color w:val="000000"/>
          <w:lang w:eastAsia="uk-UA"/>
        </w:rPr>
      </w:pPr>
      <w:r w:rsidRPr="005F569E">
        <w:rPr>
          <w:rFonts w:ascii="Times New Roman" w:eastAsia="Times New Roman" w:hAnsi="Times New Roman" w:cs="Times New Roman"/>
          <w:sz w:val="28"/>
          <w:szCs w:val="28"/>
          <w:lang w:eastAsia="uk-UA"/>
        </w:rPr>
        <w:t>Кременець - 202</w:t>
      </w:r>
      <w:r w:rsidR="004217CB">
        <w:rPr>
          <w:rFonts w:ascii="Times New Roman" w:eastAsia="Times New Roman" w:hAnsi="Times New Roman" w:cs="Times New Roman"/>
          <w:sz w:val="28"/>
          <w:szCs w:val="28"/>
          <w:lang w:eastAsia="uk-UA"/>
        </w:rPr>
        <w:t>3</w:t>
      </w:r>
    </w:p>
    <w:p w14:paraId="07F0AA18" w14:textId="77777777" w:rsidR="002B3806" w:rsidRDefault="002B3806">
      <w:pP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br w:type="page"/>
      </w:r>
    </w:p>
    <w:p w14:paraId="36BA0175" w14:textId="77777777" w:rsidR="002B3806" w:rsidRPr="002B3806" w:rsidRDefault="002B3806" w:rsidP="002B3806">
      <w:pPr>
        <w:spacing w:after="11" w:line="240" w:lineRule="auto"/>
        <w:ind w:left="9" w:right="3"/>
        <w:jc w:val="center"/>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lastRenderedPageBreak/>
        <w:t xml:space="preserve">ЗМІСТ </w:t>
      </w:r>
    </w:p>
    <w:p w14:paraId="18D6BBD3"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Розділ 1. Призначення навчального закладу</w:t>
      </w:r>
      <w:r w:rsidR="00C07C64">
        <w:rPr>
          <w:rFonts w:ascii="Times New Roman" w:eastAsia="Times New Roman" w:hAnsi="Times New Roman" w:cs="Times New Roman"/>
          <w:b/>
          <w:bCs/>
          <w:color w:val="000000"/>
          <w:sz w:val="32"/>
          <w:szCs w:val="32"/>
          <w:lang w:eastAsia="uk-UA"/>
        </w:rPr>
        <w:t xml:space="preserve"> </w:t>
      </w:r>
      <w:r w:rsidRPr="002B3806">
        <w:rPr>
          <w:rFonts w:ascii="Times New Roman" w:eastAsia="Times New Roman" w:hAnsi="Times New Roman" w:cs="Times New Roman"/>
          <w:b/>
          <w:bCs/>
          <w:color w:val="000000"/>
          <w:sz w:val="32"/>
          <w:szCs w:val="32"/>
          <w:lang w:eastAsia="uk-UA"/>
        </w:rPr>
        <w:t xml:space="preserve"> та засіб його реалізації </w:t>
      </w:r>
    </w:p>
    <w:p w14:paraId="00F04AB9"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 xml:space="preserve">Розділ 2. Опис «моделі» випускника навчального закладу </w:t>
      </w:r>
    </w:p>
    <w:p w14:paraId="1D6F501C"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 xml:space="preserve">Розділ 3. Цілі та задачі освітнього процесу навчального закладу </w:t>
      </w:r>
    </w:p>
    <w:p w14:paraId="5260FECA"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 xml:space="preserve">Розділ 4. Освітня програма навчального закладу та її </w:t>
      </w:r>
      <w:r w:rsidR="00C07C64">
        <w:rPr>
          <w:rFonts w:ascii="Times New Roman" w:eastAsia="Times New Roman" w:hAnsi="Times New Roman" w:cs="Times New Roman"/>
          <w:b/>
          <w:bCs/>
          <w:color w:val="000000"/>
          <w:sz w:val="32"/>
          <w:szCs w:val="32"/>
          <w:lang w:eastAsia="uk-UA"/>
        </w:rPr>
        <w:t>о</w:t>
      </w:r>
      <w:r w:rsidR="00C07C64" w:rsidRPr="002B3806">
        <w:rPr>
          <w:rFonts w:ascii="Times New Roman" w:eastAsia="Times New Roman" w:hAnsi="Times New Roman" w:cs="Times New Roman"/>
          <w:b/>
          <w:bCs/>
          <w:color w:val="000000"/>
          <w:sz w:val="32"/>
          <w:szCs w:val="32"/>
          <w:lang w:eastAsia="uk-UA"/>
        </w:rPr>
        <w:t>бґрунтування</w:t>
      </w:r>
      <w:r w:rsidRPr="002B3806">
        <w:rPr>
          <w:rFonts w:ascii="Times New Roman" w:eastAsia="Times New Roman" w:hAnsi="Times New Roman" w:cs="Times New Roman"/>
          <w:b/>
          <w:bCs/>
          <w:color w:val="000000"/>
          <w:sz w:val="32"/>
          <w:szCs w:val="32"/>
          <w:lang w:eastAsia="uk-UA"/>
        </w:rPr>
        <w:t xml:space="preserve"> </w:t>
      </w:r>
    </w:p>
    <w:p w14:paraId="6E1B6EB3" w14:textId="77777777" w:rsidR="002B3806" w:rsidRPr="002B3806" w:rsidRDefault="00C07C64" w:rsidP="002B3806">
      <w:pPr>
        <w:spacing w:after="11" w:line="240" w:lineRule="auto"/>
        <w:ind w:left="9" w:right="3"/>
        <w:rPr>
          <w:rFonts w:ascii="Times New Roman" w:eastAsia="Times New Roman" w:hAnsi="Times New Roman" w:cs="Times New Roman"/>
          <w:sz w:val="32"/>
          <w:szCs w:val="32"/>
          <w:lang w:eastAsia="uk-UA"/>
        </w:rPr>
      </w:pPr>
      <w:r>
        <w:rPr>
          <w:rFonts w:ascii="Times New Roman" w:eastAsia="Times New Roman" w:hAnsi="Times New Roman" w:cs="Times New Roman"/>
          <w:b/>
          <w:bCs/>
          <w:color w:val="000000"/>
          <w:sz w:val="32"/>
          <w:szCs w:val="32"/>
          <w:lang w:eastAsia="uk-UA"/>
        </w:rPr>
        <w:t xml:space="preserve">              </w:t>
      </w:r>
      <w:r w:rsidR="002B3806" w:rsidRPr="002B3806">
        <w:rPr>
          <w:rFonts w:ascii="Times New Roman" w:eastAsia="Times New Roman" w:hAnsi="Times New Roman" w:cs="Times New Roman"/>
          <w:b/>
          <w:bCs/>
          <w:color w:val="000000"/>
          <w:sz w:val="32"/>
          <w:szCs w:val="32"/>
          <w:lang w:eastAsia="uk-UA"/>
        </w:rPr>
        <w:t xml:space="preserve">4.1. Освітня програма початкової освіти </w:t>
      </w:r>
    </w:p>
    <w:p w14:paraId="2D72ACFC" w14:textId="77777777" w:rsidR="002B3806" w:rsidRPr="002B3806" w:rsidRDefault="00C07C64" w:rsidP="002B3806">
      <w:pPr>
        <w:spacing w:after="11" w:line="240" w:lineRule="auto"/>
        <w:ind w:left="9" w:right="3"/>
        <w:rPr>
          <w:rFonts w:ascii="Times New Roman" w:eastAsia="Times New Roman" w:hAnsi="Times New Roman" w:cs="Times New Roman"/>
          <w:sz w:val="32"/>
          <w:szCs w:val="32"/>
          <w:lang w:eastAsia="uk-UA"/>
        </w:rPr>
      </w:pPr>
      <w:r>
        <w:rPr>
          <w:rFonts w:ascii="Times New Roman" w:eastAsia="Times New Roman" w:hAnsi="Times New Roman" w:cs="Times New Roman"/>
          <w:b/>
          <w:bCs/>
          <w:color w:val="000000"/>
          <w:sz w:val="32"/>
          <w:szCs w:val="32"/>
          <w:lang w:eastAsia="uk-UA"/>
        </w:rPr>
        <w:t xml:space="preserve">                  </w:t>
      </w:r>
      <w:r w:rsidR="002B3806" w:rsidRPr="002B3806">
        <w:rPr>
          <w:rFonts w:ascii="Times New Roman" w:eastAsia="Times New Roman" w:hAnsi="Times New Roman" w:cs="Times New Roman"/>
          <w:b/>
          <w:bCs/>
          <w:color w:val="000000"/>
          <w:sz w:val="32"/>
          <w:szCs w:val="32"/>
          <w:lang w:eastAsia="uk-UA"/>
        </w:rPr>
        <w:t xml:space="preserve">4.1.1. Освітня програма 1-2-х класів </w:t>
      </w:r>
    </w:p>
    <w:p w14:paraId="2362FF03" w14:textId="77777777" w:rsidR="002B3806" w:rsidRPr="002B3806" w:rsidRDefault="00C07C64" w:rsidP="002B3806">
      <w:pPr>
        <w:spacing w:after="11" w:line="240" w:lineRule="auto"/>
        <w:ind w:left="9" w:right="3"/>
        <w:rPr>
          <w:rFonts w:ascii="Times New Roman" w:eastAsia="Times New Roman" w:hAnsi="Times New Roman" w:cs="Times New Roman"/>
          <w:sz w:val="32"/>
          <w:szCs w:val="32"/>
          <w:lang w:eastAsia="uk-UA"/>
        </w:rPr>
      </w:pPr>
      <w:r>
        <w:rPr>
          <w:rFonts w:ascii="Times New Roman" w:eastAsia="Times New Roman" w:hAnsi="Times New Roman" w:cs="Times New Roman"/>
          <w:b/>
          <w:bCs/>
          <w:color w:val="000000"/>
          <w:sz w:val="32"/>
          <w:szCs w:val="32"/>
          <w:lang w:eastAsia="uk-UA"/>
        </w:rPr>
        <w:t xml:space="preserve">                  </w:t>
      </w:r>
      <w:r w:rsidR="002B3806" w:rsidRPr="002B3806">
        <w:rPr>
          <w:rFonts w:ascii="Times New Roman" w:eastAsia="Times New Roman" w:hAnsi="Times New Roman" w:cs="Times New Roman"/>
          <w:b/>
          <w:bCs/>
          <w:color w:val="000000"/>
          <w:sz w:val="32"/>
          <w:szCs w:val="32"/>
          <w:lang w:eastAsia="uk-UA"/>
        </w:rPr>
        <w:t>4.1.2. Освітня програма 3-4-х класів</w:t>
      </w:r>
    </w:p>
    <w:p w14:paraId="27DDEA29" w14:textId="77777777" w:rsidR="002B3806" w:rsidRPr="002B3806" w:rsidRDefault="00C07C64" w:rsidP="002B3806">
      <w:pPr>
        <w:spacing w:after="11" w:line="240" w:lineRule="auto"/>
        <w:ind w:left="9" w:right="3"/>
        <w:rPr>
          <w:rFonts w:ascii="Times New Roman" w:eastAsia="Times New Roman" w:hAnsi="Times New Roman" w:cs="Times New Roman"/>
          <w:sz w:val="32"/>
          <w:szCs w:val="32"/>
          <w:lang w:eastAsia="uk-UA"/>
        </w:rPr>
      </w:pPr>
      <w:r>
        <w:rPr>
          <w:rFonts w:ascii="Times New Roman" w:eastAsia="Times New Roman" w:hAnsi="Times New Roman" w:cs="Times New Roman"/>
          <w:b/>
          <w:bCs/>
          <w:color w:val="000000"/>
          <w:sz w:val="32"/>
          <w:szCs w:val="32"/>
          <w:lang w:eastAsia="uk-UA"/>
        </w:rPr>
        <w:t xml:space="preserve">             </w:t>
      </w:r>
      <w:r w:rsidR="002B3806" w:rsidRPr="002B3806">
        <w:rPr>
          <w:rFonts w:ascii="Times New Roman" w:eastAsia="Times New Roman" w:hAnsi="Times New Roman" w:cs="Times New Roman"/>
          <w:b/>
          <w:bCs/>
          <w:color w:val="000000"/>
          <w:sz w:val="32"/>
          <w:szCs w:val="32"/>
          <w:lang w:eastAsia="uk-UA"/>
        </w:rPr>
        <w:t xml:space="preserve">4.2. Освітня програма базової середньої освіти </w:t>
      </w:r>
    </w:p>
    <w:p w14:paraId="076CF918" w14:textId="1A342726" w:rsidR="002B3806" w:rsidRPr="002B3806" w:rsidRDefault="00C07C64" w:rsidP="002B3806">
      <w:pPr>
        <w:spacing w:after="11" w:line="240" w:lineRule="auto"/>
        <w:ind w:left="9" w:right="3"/>
        <w:rPr>
          <w:rFonts w:ascii="Times New Roman" w:eastAsia="Times New Roman" w:hAnsi="Times New Roman" w:cs="Times New Roman"/>
          <w:sz w:val="32"/>
          <w:szCs w:val="32"/>
          <w:lang w:eastAsia="uk-UA"/>
        </w:rPr>
      </w:pPr>
      <w:r>
        <w:rPr>
          <w:rFonts w:ascii="Times New Roman" w:eastAsia="Times New Roman" w:hAnsi="Times New Roman" w:cs="Times New Roman"/>
          <w:b/>
          <w:bCs/>
          <w:color w:val="000000"/>
          <w:sz w:val="32"/>
          <w:szCs w:val="32"/>
          <w:lang w:eastAsia="uk-UA"/>
        </w:rPr>
        <w:t xml:space="preserve">             </w:t>
      </w:r>
      <w:r w:rsidR="002B3806" w:rsidRPr="002B3806">
        <w:rPr>
          <w:rFonts w:ascii="Times New Roman" w:eastAsia="Times New Roman" w:hAnsi="Times New Roman" w:cs="Times New Roman"/>
          <w:b/>
          <w:bCs/>
          <w:color w:val="000000"/>
          <w:sz w:val="32"/>
          <w:szCs w:val="32"/>
          <w:lang w:eastAsia="uk-UA"/>
        </w:rPr>
        <w:t xml:space="preserve">4.3. Освітня програма 10-11-х класів </w:t>
      </w:r>
    </w:p>
    <w:p w14:paraId="7A9CCB28"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Розділ 5. Особливості організації освітнього процесу та застосування</w:t>
      </w:r>
      <w:r w:rsidR="00C07C64">
        <w:rPr>
          <w:rFonts w:ascii="Times New Roman" w:eastAsia="Times New Roman" w:hAnsi="Times New Roman" w:cs="Times New Roman"/>
          <w:b/>
          <w:bCs/>
          <w:color w:val="000000"/>
          <w:sz w:val="32"/>
          <w:szCs w:val="32"/>
          <w:lang w:eastAsia="uk-UA"/>
        </w:rPr>
        <w:t xml:space="preserve"> </w:t>
      </w:r>
      <w:r w:rsidRPr="002B3806">
        <w:rPr>
          <w:rFonts w:ascii="Times New Roman" w:eastAsia="Times New Roman" w:hAnsi="Times New Roman" w:cs="Times New Roman"/>
          <w:b/>
          <w:bCs/>
          <w:color w:val="000000"/>
          <w:sz w:val="32"/>
          <w:szCs w:val="32"/>
          <w:lang w:eastAsia="uk-UA"/>
        </w:rPr>
        <w:t> в ньому педагогічних технологій</w:t>
      </w:r>
    </w:p>
    <w:p w14:paraId="6C2ABBA2"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 xml:space="preserve">Розділ 6. Показники (вимірники) реалізації освітньої програми </w:t>
      </w:r>
    </w:p>
    <w:p w14:paraId="3E6D2AAA"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Розділ 7. Програмно-методичне забезпечення варіативної складової</w:t>
      </w:r>
      <w:r w:rsidR="00C07C64">
        <w:rPr>
          <w:rFonts w:ascii="Times New Roman" w:eastAsia="Times New Roman" w:hAnsi="Times New Roman" w:cs="Times New Roman"/>
          <w:b/>
          <w:bCs/>
          <w:color w:val="000000"/>
          <w:sz w:val="32"/>
          <w:szCs w:val="32"/>
          <w:lang w:eastAsia="uk-UA"/>
        </w:rPr>
        <w:t xml:space="preserve"> </w:t>
      </w:r>
      <w:r w:rsidRPr="002B3806">
        <w:rPr>
          <w:rFonts w:ascii="Times New Roman" w:eastAsia="Times New Roman" w:hAnsi="Times New Roman" w:cs="Times New Roman"/>
          <w:b/>
          <w:bCs/>
          <w:color w:val="000000"/>
          <w:sz w:val="32"/>
          <w:szCs w:val="32"/>
          <w:lang w:eastAsia="uk-UA"/>
        </w:rPr>
        <w:t> освітньої програми</w:t>
      </w:r>
    </w:p>
    <w:p w14:paraId="7D0A9C7D" w14:textId="77777777" w:rsidR="002B3806" w:rsidRPr="002B3806" w:rsidRDefault="002B3806" w:rsidP="002B3806">
      <w:pPr>
        <w:spacing w:after="11" w:line="240" w:lineRule="auto"/>
        <w:ind w:left="9" w:right="3"/>
        <w:rPr>
          <w:rFonts w:ascii="Times New Roman" w:eastAsia="Times New Roman" w:hAnsi="Times New Roman" w:cs="Times New Roman"/>
          <w:sz w:val="32"/>
          <w:szCs w:val="32"/>
          <w:lang w:eastAsia="uk-UA"/>
        </w:rPr>
      </w:pPr>
      <w:r w:rsidRPr="002B3806">
        <w:rPr>
          <w:rFonts w:ascii="Times New Roman" w:eastAsia="Times New Roman" w:hAnsi="Times New Roman" w:cs="Times New Roman"/>
          <w:b/>
          <w:bCs/>
          <w:color w:val="000000"/>
          <w:sz w:val="32"/>
          <w:szCs w:val="32"/>
          <w:lang w:eastAsia="uk-UA"/>
        </w:rPr>
        <w:t xml:space="preserve">Розділ 8. Структура навчального року </w:t>
      </w:r>
    </w:p>
    <w:p w14:paraId="1B22545C" w14:textId="77777777" w:rsidR="002B3806" w:rsidRPr="002B3806" w:rsidRDefault="002B3806" w:rsidP="002B3806">
      <w:pPr>
        <w:spacing w:after="11" w:line="240" w:lineRule="auto"/>
        <w:ind w:left="9" w:right="3"/>
        <w:rPr>
          <w:rFonts w:ascii="Times New Roman" w:eastAsia="Times New Roman" w:hAnsi="Times New Roman" w:cs="Times New Roman"/>
          <w:b/>
          <w:bCs/>
          <w:color w:val="000000"/>
          <w:sz w:val="32"/>
          <w:szCs w:val="32"/>
          <w:lang w:eastAsia="uk-UA"/>
        </w:rPr>
      </w:pPr>
      <w:r w:rsidRPr="002B3806">
        <w:rPr>
          <w:rFonts w:ascii="Times New Roman" w:eastAsia="Times New Roman" w:hAnsi="Times New Roman" w:cs="Times New Roman"/>
          <w:b/>
          <w:bCs/>
          <w:color w:val="000000"/>
          <w:sz w:val="32"/>
          <w:szCs w:val="32"/>
          <w:lang w:eastAsia="uk-UA"/>
        </w:rPr>
        <w:t>Додатки</w:t>
      </w:r>
    </w:p>
    <w:p w14:paraId="0F0B0519" w14:textId="77777777" w:rsidR="002B3806" w:rsidRPr="002B3806" w:rsidRDefault="002B3806">
      <w:pPr>
        <w:rPr>
          <w:rFonts w:ascii="Times New Roman" w:eastAsia="Times New Roman" w:hAnsi="Times New Roman" w:cs="Times New Roman"/>
          <w:b/>
          <w:bCs/>
          <w:color w:val="000000"/>
          <w:sz w:val="32"/>
          <w:szCs w:val="32"/>
          <w:lang w:eastAsia="uk-UA"/>
        </w:rPr>
      </w:pPr>
      <w:r w:rsidRPr="002B3806">
        <w:rPr>
          <w:rFonts w:ascii="Times New Roman" w:eastAsia="Times New Roman" w:hAnsi="Times New Roman" w:cs="Times New Roman"/>
          <w:b/>
          <w:bCs/>
          <w:color w:val="000000"/>
          <w:sz w:val="32"/>
          <w:szCs w:val="32"/>
          <w:lang w:eastAsia="uk-UA"/>
        </w:rPr>
        <w:br w:type="page"/>
      </w:r>
    </w:p>
    <w:p w14:paraId="34CF41FC" w14:textId="77777777" w:rsidR="002B3806" w:rsidRPr="004217CB" w:rsidRDefault="002B3806" w:rsidP="002B3806">
      <w:pPr>
        <w:spacing w:after="11" w:line="240" w:lineRule="auto"/>
        <w:ind w:left="9" w:right="3"/>
        <w:rPr>
          <w:rFonts w:ascii="Times New Roman" w:eastAsia="Times New Roman" w:hAnsi="Times New Roman" w:cs="Times New Roman"/>
          <w:sz w:val="28"/>
          <w:szCs w:val="28"/>
          <w:lang w:eastAsia="uk-UA"/>
        </w:rPr>
      </w:pPr>
      <w:r w:rsidRPr="002B3806">
        <w:rPr>
          <w:rFonts w:ascii="Times New Roman" w:eastAsia="Times New Roman" w:hAnsi="Times New Roman" w:cs="Times New Roman"/>
          <w:b/>
          <w:bCs/>
          <w:color w:val="000000"/>
          <w:lang w:eastAsia="uk-UA"/>
        </w:rPr>
        <w:lastRenderedPageBreak/>
        <w:t>                  </w:t>
      </w:r>
      <w:r w:rsidRPr="004217CB">
        <w:rPr>
          <w:rFonts w:ascii="Times New Roman" w:eastAsia="Times New Roman" w:hAnsi="Times New Roman" w:cs="Times New Roman"/>
          <w:b/>
          <w:bCs/>
          <w:color w:val="000000"/>
          <w:sz w:val="28"/>
          <w:szCs w:val="28"/>
          <w:lang w:eastAsia="uk-UA"/>
        </w:rPr>
        <w:t>                                                                                                 </w:t>
      </w:r>
    </w:p>
    <w:p w14:paraId="0E233957" w14:textId="77777777" w:rsidR="002B3806" w:rsidRDefault="002B3806" w:rsidP="002B3806">
      <w:pPr>
        <w:spacing w:after="5" w:line="240" w:lineRule="auto"/>
        <w:ind w:left="287"/>
        <w:outlineLvl w:val="0"/>
        <w:rPr>
          <w:rFonts w:ascii="Times New Roman" w:eastAsia="Times New Roman" w:hAnsi="Times New Roman" w:cs="Times New Roman"/>
          <w:b/>
          <w:bCs/>
          <w:color w:val="000000"/>
          <w:kern w:val="36"/>
          <w:sz w:val="28"/>
          <w:szCs w:val="28"/>
          <w:lang w:eastAsia="uk-UA"/>
        </w:rPr>
      </w:pPr>
      <w:bookmarkStart w:id="0" w:name="_Toc105771"/>
      <w:bookmarkEnd w:id="0"/>
      <w:r w:rsidRPr="004217CB">
        <w:rPr>
          <w:rFonts w:ascii="Times New Roman" w:eastAsia="Times New Roman" w:hAnsi="Times New Roman" w:cs="Times New Roman"/>
          <w:b/>
          <w:bCs/>
          <w:color w:val="000000"/>
          <w:kern w:val="36"/>
          <w:sz w:val="28"/>
          <w:szCs w:val="28"/>
          <w:lang w:eastAsia="uk-UA"/>
        </w:rPr>
        <w:t xml:space="preserve">Розділ 1. Призначення навчального закладу та засіб його реалізації </w:t>
      </w:r>
    </w:p>
    <w:p w14:paraId="1282F031" w14:textId="77777777" w:rsidR="00DC14BC" w:rsidRPr="004217CB" w:rsidRDefault="00DC14BC" w:rsidP="002B3806">
      <w:pPr>
        <w:spacing w:after="5" w:line="240" w:lineRule="auto"/>
        <w:ind w:left="287"/>
        <w:outlineLvl w:val="0"/>
        <w:rPr>
          <w:rFonts w:ascii="Times New Roman" w:eastAsia="Times New Roman" w:hAnsi="Times New Roman" w:cs="Times New Roman"/>
          <w:b/>
          <w:bCs/>
          <w:kern w:val="36"/>
          <w:sz w:val="28"/>
          <w:szCs w:val="28"/>
          <w:lang w:eastAsia="uk-UA"/>
        </w:rPr>
      </w:pPr>
    </w:p>
    <w:p w14:paraId="785B7B72" w14:textId="77777777" w:rsidR="002B3806" w:rsidRPr="002B3806" w:rsidRDefault="00C07C64"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689BB122" w14:textId="77777777" w:rsidR="002B3806" w:rsidRPr="002B3806" w:rsidRDefault="00C07C64"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14:paraId="37E754C5" w14:textId="77777777" w:rsidR="002B3806" w:rsidRPr="002B3806" w:rsidRDefault="00C07C64"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14:paraId="40ABE73A" w14:textId="77777777" w:rsidR="002B3806" w:rsidRPr="002B3806" w:rsidRDefault="00C07C64"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w:t>
      </w:r>
    </w:p>
    <w:p w14:paraId="1DD277DC"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14:paraId="2E4CF9F5"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Реалізація освітньої програми навчального закладу здійснюється через три рівні освіти: </w:t>
      </w:r>
    </w:p>
    <w:p w14:paraId="5A1DE6F9" w14:textId="77777777" w:rsidR="002B3806" w:rsidRPr="002B3806" w:rsidRDefault="002B3806" w:rsidP="002B3806">
      <w:pPr>
        <w:numPr>
          <w:ilvl w:val="0"/>
          <w:numId w:val="2"/>
        </w:numPr>
        <w:spacing w:after="0" w:line="240" w:lineRule="auto"/>
        <w:ind w:left="1440"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початкова освіта тривалістю чотири роки; </w:t>
      </w:r>
    </w:p>
    <w:p w14:paraId="4832B66C" w14:textId="77777777" w:rsidR="002B3806" w:rsidRPr="002B3806" w:rsidRDefault="002B3806" w:rsidP="002B3806">
      <w:pPr>
        <w:numPr>
          <w:ilvl w:val="0"/>
          <w:numId w:val="2"/>
        </w:numPr>
        <w:spacing w:after="0" w:line="240" w:lineRule="auto"/>
        <w:ind w:left="1440"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базова середня освіта тривалістю п’ять років; </w:t>
      </w:r>
    </w:p>
    <w:p w14:paraId="5C8D3083" w14:textId="77777777" w:rsidR="002B3806" w:rsidRPr="006F2918" w:rsidRDefault="006F2918" w:rsidP="002B3806">
      <w:pPr>
        <w:numPr>
          <w:ilvl w:val="0"/>
          <w:numId w:val="2"/>
        </w:numPr>
        <w:spacing w:after="11" w:line="240" w:lineRule="auto"/>
        <w:ind w:left="1440" w:right="3"/>
        <w:rPr>
          <w:rFonts w:ascii="Times New Roman" w:eastAsia="Times New Roman" w:hAnsi="Times New Roman" w:cs="Times New Roman"/>
          <w:color w:val="000000"/>
          <w:lang w:eastAsia="uk-UA"/>
        </w:rPr>
      </w:pPr>
      <w:r w:rsidRPr="006F2918">
        <w:rPr>
          <w:rFonts w:ascii="Times New Roman" w:eastAsia="Times New Roman" w:hAnsi="Times New Roman" w:cs="Times New Roman"/>
          <w:color w:val="000000"/>
          <w:lang w:eastAsia="uk-UA"/>
        </w:rPr>
        <w:t>повна загальна середня освіта</w:t>
      </w:r>
      <w:r>
        <w:rPr>
          <w:rFonts w:ascii="Times New Roman" w:eastAsia="Times New Roman" w:hAnsi="Times New Roman" w:cs="Times New Roman"/>
          <w:color w:val="000000"/>
          <w:lang w:eastAsia="uk-UA"/>
        </w:rPr>
        <w:t xml:space="preserve"> </w:t>
      </w:r>
      <w:r w:rsidR="002B3806" w:rsidRPr="006F2918">
        <w:rPr>
          <w:rFonts w:ascii="Times New Roman" w:eastAsia="Times New Roman" w:hAnsi="Times New Roman" w:cs="Times New Roman"/>
          <w:color w:val="000000"/>
          <w:lang w:eastAsia="uk-UA"/>
        </w:rPr>
        <w:t>тривалістю два роки</w:t>
      </w:r>
      <w:r w:rsidR="002B3806" w:rsidRPr="002B3806">
        <w:rPr>
          <w:rFonts w:ascii="Times New Roman" w:eastAsia="Times New Roman" w:hAnsi="Times New Roman" w:cs="Times New Roman"/>
          <w:color w:val="000000"/>
          <w:lang w:eastAsia="uk-UA"/>
        </w:rPr>
        <w:t xml:space="preserve">. </w:t>
      </w:r>
    </w:p>
    <w:p w14:paraId="2F8B0548" w14:textId="77777777" w:rsidR="006F2918" w:rsidRDefault="006F2918" w:rsidP="002B3806">
      <w:pPr>
        <w:spacing w:after="5" w:line="240" w:lineRule="auto"/>
        <w:ind w:left="287"/>
        <w:jc w:val="center"/>
        <w:outlineLvl w:val="0"/>
        <w:rPr>
          <w:rFonts w:ascii="Times New Roman" w:eastAsia="Times New Roman" w:hAnsi="Times New Roman" w:cs="Times New Roman"/>
          <w:b/>
          <w:bCs/>
          <w:color w:val="000000"/>
          <w:kern w:val="36"/>
          <w:lang w:eastAsia="uk-UA"/>
        </w:rPr>
      </w:pPr>
      <w:bookmarkStart w:id="1" w:name="_Toc105772"/>
      <w:bookmarkEnd w:id="1"/>
    </w:p>
    <w:p w14:paraId="03566005" w14:textId="77777777"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r w:rsidRPr="002B3806">
        <w:rPr>
          <w:rFonts w:ascii="Times New Roman" w:eastAsia="Times New Roman" w:hAnsi="Times New Roman" w:cs="Times New Roman"/>
          <w:b/>
          <w:bCs/>
          <w:color w:val="000000"/>
          <w:kern w:val="36"/>
          <w:lang w:eastAsia="uk-UA"/>
        </w:rPr>
        <w:t xml:space="preserve">Розділ 2 </w:t>
      </w:r>
    </w:p>
    <w:p w14:paraId="23AE5086" w14:textId="77777777" w:rsidR="002B3806" w:rsidRDefault="002B3806" w:rsidP="002B3806">
      <w:pPr>
        <w:spacing w:after="11" w:line="240" w:lineRule="auto"/>
        <w:ind w:left="9" w:right="3"/>
        <w:jc w:val="center"/>
        <w:rPr>
          <w:rFonts w:ascii="Times New Roman" w:eastAsia="Times New Roman" w:hAnsi="Times New Roman" w:cs="Times New Roman"/>
          <w:b/>
          <w:bCs/>
          <w:color w:val="000000"/>
          <w:lang w:eastAsia="uk-UA"/>
        </w:rPr>
      </w:pPr>
      <w:r w:rsidRPr="002B3806">
        <w:rPr>
          <w:rFonts w:ascii="Times New Roman" w:eastAsia="Times New Roman" w:hAnsi="Times New Roman" w:cs="Times New Roman"/>
          <w:b/>
          <w:bCs/>
          <w:color w:val="000000"/>
          <w:lang w:eastAsia="uk-UA"/>
        </w:rPr>
        <w:t xml:space="preserve">Опис "моделі" випускника школи </w:t>
      </w:r>
    </w:p>
    <w:p w14:paraId="307593A7" w14:textId="77777777" w:rsidR="00DC14BC" w:rsidRPr="002B3806" w:rsidRDefault="00DC14BC" w:rsidP="002B3806">
      <w:pPr>
        <w:spacing w:after="11" w:line="240" w:lineRule="auto"/>
        <w:ind w:left="9" w:right="3"/>
        <w:jc w:val="center"/>
        <w:rPr>
          <w:rFonts w:ascii="Times New Roman" w:eastAsia="Times New Roman" w:hAnsi="Times New Roman" w:cs="Times New Roman"/>
          <w:lang w:eastAsia="uk-UA"/>
        </w:rPr>
      </w:pPr>
    </w:p>
    <w:p w14:paraId="7153DAB3" w14:textId="0EA5ECB9"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Модель випускника </w:t>
      </w:r>
      <w:r w:rsidR="002B3806" w:rsidRPr="002B3806">
        <w:rPr>
          <w:rFonts w:ascii="Times New Roman" w:eastAsia="Times New Roman" w:hAnsi="Times New Roman" w:cs="Times New Roman"/>
          <w:b/>
          <w:bCs/>
          <w:color w:val="000000"/>
          <w:lang w:eastAsia="uk-UA"/>
        </w:rPr>
        <w:t xml:space="preserve">Нової Української Школи – </w:t>
      </w:r>
      <w:r w:rsidR="002B3806" w:rsidRPr="002B3806">
        <w:rPr>
          <w:rFonts w:ascii="Times New Roman" w:eastAsia="Times New Roman" w:hAnsi="Times New Roman" w:cs="Times New Roman"/>
          <w:color w:val="000000"/>
          <w:lang w:eastAsia="uk-UA"/>
        </w:rPr>
        <w:t xml:space="preserve">це необхідна основа для сміливих і </w:t>
      </w:r>
    </w:p>
    <w:p w14:paraId="38FA03C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14:paraId="6A70DC8F" w14:textId="50776A4B"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 </w:t>
      </w:r>
    </w:p>
    <w:p w14:paraId="06CA5B47" w14:textId="65177D2C"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14:paraId="1C1C79E7"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Наш випускник</w:t>
      </w:r>
      <w:r w:rsidRPr="002B3806">
        <w:rPr>
          <w:rFonts w:ascii="Times New Roman" w:eastAsia="Times New Roman" w:hAnsi="Times New Roman" w:cs="Times New Roman"/>
          <w:color w:val="000000"/>
          <w:lang w:eastAsia="uk-UA"/>
        </w:rPr>
        <w:t xml:space="preserve"> – це передусім людина творча, з великим потенціалом саморозвитку та самореалізації, широким спектром особистості: </w:t>
      </w:r>
    </w:p>
    <w:p w14:paraId="0B7D54DC" w14:textId="77777777" w:rsidR="002B3806" w:rsidRPr="002B3806" w:rsidRDefault="002B3806" w:rsidP="002B3806">
      <w:pPr>
        <w:numPr>
          <w:ilvl w:val="0"/>
          <w:numId w:val="3"/>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випускник навчального закладу добре проінформована особистість; </w:t>
      </w:r>
    </w:p>
    <w:p w14:paraId="622D2967" w14:textId="77777777" w:rsidR="002B3806" w:rsidRPr="002B3806" w:rsidRDefault="002B3806" w:rsidP="002B3806">
      <w:pPr>
        <w:numPr>
          <w:ilvl w:val="0"/>
          <w:numId w:val="3"/>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прагне до самоосвіти та вдосконалення; </w:t>
      </w:r>
    </w:p>
    <w:p w14:paraId="799A3812" w14:textId="77777777" w:rsidR="002B3806" w:rsidRPr="002B3806" w:rsidRDefault="002B3806" w:rsidP="002B3806">
      <w:pPr>
        <w:numPr>
          <w:ilvl w:val="0"/>
          <w:numId w:val="3"/>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готовий брати активну участь у суспільно-культурному житті  громади, держави; </w:t>
      </w:r>
    </w:p>
    <w:p w14:paraId="2C65FAB5" w14:textId="77777777" w:rsidR="002B3806" w:rsidRPr="002B3806" w:rsidRDefault="002B3806" w:rsidP="002B3806">
      <w:pPr>
        <w:numPr>
          <w:ilvl w:val="0"/>
          <w:numId w:val="3"/>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є свідомим громадянином, готовим відповідати за свої вчинки; </w:t>
      </w:r>
    </w:p>
    <w:p w14:paraId="5F4FC872" w14:textId="7AB34ED1" w:rsidR="002B3806" w:rsidRPr="002B3806" w:rsidRDefault="002B3806" w:rsidP="002B3806">
      <w:pPr>
        <w:numPr>
          <w:ilvl w:val="0"/>
          <w:numId w:val="3"/>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свідомо ставиться до свого здоров’я та довкілля; </w:t>
      </w:r>
      <w:r w:rsidR="00020F32">
        <w:rPr>
          <w:rFonts w:ascii="Times New Roman" w:eastAsia="Times New Roman" w:hAnsi="Times New Roman" w:cs="Times New Roman"/>
          <w:color w:val="000000"/>
          <w:lang w:eastAsia="uk-UA"/>
        </w:rPr>
        <w:t>ми</w:t>
      </w:r>
      <w:r w:rsidRPr="002B3806">
        <w:rPr>
          <w:rFonts w:ascii="Times New Roman" w:eastAsia="Times New Roman" w:hAnsi="Times New Roman" w:cs="Times New Roman"/>
          <w:color w:val="000000"/>
          <w:lang w:eastAsia="uk-UA"/>
        </w:rPr>
        <w:t>слит</w:t>
      </w:r>
      <w:r w:rsidR="00020F32">
        <w:rPr>
          <w:rFonts w:ascii="Times New Roman" w:eastAsia="Times New Roman" w:hAnsi="Times New Roman" w:cs="Times New Roman"/>
          <w:color w:val="000000"/>
          <w:lang w:eastAsia="uk-UA"/>
        </w:rPr>
        <w:t>и</w:t>
      </w:r>
      <w:r w:rsidRPr="002B3806">
        <w:rPr>
          <w:rFonts w:ascii="Times New Roman" w:eastAsia="Times New Roman" w:hAnsi="Times New Roman" w:cs="Times New Roman"/>
          <w:color w:val="000000"/>
          <w:lang w:eastAsia="uk-UA"/>
        </w:rPr>
        <w:t xml:space="preserve"> креативно, використовуючи увесь свій творчий потенціал. </w:t>
      </w:r>
    </w:p>
    <w:p w14:paraId="12C99D53" w14:textId="7E409A9A" w:rsidR="002B3806" w:rsidRPr="002B3806" w:rsidRDefault="00033826" w:rsidP="002B3806">
      <w:pPr>
        <w:spacing w:after="11" w:line="240" w:lineRule="auto"/>
        <w:ind w:left="9" w:right="3"/>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lastRenderedPageBreak/>
        <w:t xml:space="preserve">  </w:t>
      </w:r>
      <w:r w:rsidR="002B3806" w:rsidRPr="002B3806">
        <w:rPr>
          <w:rFonts w:ascii="Times New Roman" w:eastAsia="Times New Roman" w:hAnsi="Times New Roman" w:cs="Times New Roman"/>
          <w:b/>
          <w:bCs/>
          <w:color w:val="000000"/>
          <w:lang w:eastAsia="uk-UA"/>
        </w:rPr>
        <w:t>Випускник компетентний у ставленні до життя — реалізує себе через самопізнання, саморозуміння та інтелектуальну культуру.</w:t>
      </w:r>
    </w:p>
    <w:p w14:paraId="5BA53FCF" w14:textId="0C0C207C"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 xml:space="preserve">  </w:t>
      </w:r>
      <w:r w:rsidR="002B3806" w:rsidRPr="002B3806">
        <w:rPr>
          <w:rFonts w:ascii="Times New Roman" w:eastAsia="Times New Roman" w:hAnsi="Times New Roman" w:cs="Times New Roman"/>
          <w:b/>
          <w:bCs/>
          <w:color w:val="000000"/>
          <w:lang w:eastAsia="uk-UA"/>
        </w:rPr>
        <w:t xml:space="preserve">Випускник початкових класів </w:t>
      </w:r>
      <w:r w:rsidR="002B3806" w:rsidRPr="002B3806">
        <w:rPr>
          <w:rFonts w:ascii="Times New Roman" w:eastAsia="Times New Roman" w:hAnsi="Times New Roman" w:cs="Times New Roman"/>
          <w:color w:val="000000"/>
          <w:lang w:eastAsia="uk-UA"/>
        </w:rPr>
        <w:t>має знання, уміння та навички, передбачені стандартом  початкової освіти. Він</w:t>
      </w:r>
      <w:r w:rsidR="006F2918">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14:paraId="6D8DCD0D" w14:textId="6344CEFF"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 xml:space="preserve">  </w:t>
      </w:r>
      <w:r w:rsidR="002B3806" w:rsidRPr="002B3806">
        <w:rPr>
          <w:rFonts w:ascii="Times New Roman" w:eastAsia="Times New Roman" w:hAnsi="Times New Roman" w:cs="Times New Roman"/>
          <w:b/>
          <w:bCs/>
          <w:color w:val="000000"/>
          <w:lang w:eastAsia="uk-UA"/>
        </w:rPr>
        <w:t xml:space="preserve">Випускник базової основної школи  володіє певними якостями і вміннями </w:t>
      </w:r>
      <w:r w:rsidR="002B3806" w:rsidRPr="002B3806">
        <w:rPr>
          <w:rFonts w:ascii="Times New Roman" w:eastAsia="Times New Roman" w:hAnsi="Times New Roman" w:cs="Times New Roman"/>
          <w:color w:val="000000"/>
          <w:lang w:eastAsia="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6F2918">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14:paraId="7400584A" w14:textId="032CE535"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b/>
          <w:bCs/>
          <w:color w:val="000000"/>
          <w:lang w:eastAsia="uk-UA"/>
        </w:rPr>
        <w:t xml:space="preserve">  </w:t>
      </w:r>
      <w:r w:rsidR="002B3806" w:rsidRPr="002B3806">
        <w:rPr>
          <w:rFonts w:ascii="Times New Roman" w:eastAsia="Times New Roman" w:hAnsi="Times New Roman" w:cs="Times New Roman"/>
          <w:b/>
          <w:bCs/>
          <w:color w:val="000000"/>
          <w:lang w:eastAsia="uk-UA"/>
        </w:rPr>
        <w:t xml:space="preserve">Випускник старших класів </w:t>
      </w:r>
      <w:r w:rsidR="002B3806" w:rsidRPr="002B3806">
        <w:rPr>
          <w:rFonts w:ascii="Times New Roman" w:eastAsia="Times New Roman" w:hAnsi="Times New Roman" w:cs="Times New Roman"/>
          <w:color w:val="000000"/>
          <w:lang w:eastAsia="uk-UA"/>
        </w:rPr>
        <w:t>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8144D6">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14:paraId="4C4816BA" w14:textId="77777777" w:rsidR="002B3806"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b/>
          <w:bCs/>
          <w:color w:val="000000"/>
          <w:lang w:eastAsia="uk-UA"/>
        </w:rPr>
        <w:t xml:space="preserve"> Наш випускник </w:t>
      </w:r>
      <w:r w:rsidRPr="002B3806">
        <w:rPr>
          <w:rFonts w:ascii="Times New Roman" w:eastAsia="Times New Roman" w:hAnsi="Times New Roman" w:cs="Times New Roman"/>
          <w:color w:val="000000"/>
          <w:lang w:eastAsia="uk-UA"/>
        </w:rPr>
        <w:t xml:space="preserve">- свідомий громадянин і патріот своєї країни, готовий до сміливих і успішних кроків у майбутнє. </w:t>
      </w:r>
    </w:p>
    <w:p w14:paraId="1E1C9659" w14:textId="77777777" w:rsidR="00DC14BC" w:rsidRPr="002B3806" w:rsidRDefault="00DC14BC" w:rsidP="002B3806">
      <w:pPr>
        <w:spacing w:after="11" w:line="240" w:lineRule="auto"/>
        <w:ind w:left="9" w:right="3"/>
        <w:jc w:val="both"/>
        <w:rPr>
          <w:rFonts w:ascii="Times New Roman" w:eastAsia="Times New Roman" w:hAnsi="Times New Roman" w:cs="Times New Roman"/>
          <w:lang w:eastAsia="uk-UA"/>
        </w:rPr>
      </w:pPr>
    </w:p>
    <w:p w14:paraId="7E2BF392" w14:textId="0B21F4D7" w:rsidR="00DC14BC" w:rsidRDefault="002B3806" w:rsidP="002B3806">
      <w:pPr>
        <w:spacing w:after="5" w:line="240" w:lineRule="auto"/>
        <w:ind w:left="287"/>
        <w:jc w:val="center"/>
        <w:outlineLvl w:val="0"/>
        <w:rPr>
          <w:rFonts w:ascii="Times New Roman" w:eastAsia="Times New Roman" w:hAnsi="Times New Roman" w:cs="Times New Roman"/>
          <w:b/>
          <w:bCs/>
          <w:color w:val="000000"/>
          <w:kern w:val="36"/>
          <w:lang w:eastAsia="uk-UA"/>
        </w:rPr>
      </w:pPr>
      <w:bookmarkStart w:id="2" w:name="_Toc105773"/>
      <w:r w:rsidRPr="002B3806">
        <w:rPr>
          <w:rFonts w:ascii="Times New Roman" w:eastAsia="Times New Roman" w:hAnsi="Times New Roman" w:cs="Times New Roman"/>
          <w:b/>
          <w:bCs/>
          <w:color w:val="000000"/>
          <w:kern w:val="36"/>
          <w:lang w:eastAsia="uk-UA"/>
        </w:rPr>
        <w:t xml:space="preserve">Розділ 3 </w:t>
      </w:r>
      <w:bookmarkEnd w:id="2"/>
      <w:r w:rsidRPr="002B3806">
        <w:rPr>
          <w:rFonts w:ascii="Times New Roman" w:eastAsia="Times New Roman" w:hAnsi="Times New Roman" w:cs="Times New Roman"/>
          <w:b/>
          <w:bCs/>
          <w:color w:val="000000"/>
          <w:kern w:val="36"/>
          <w:lang w:eastAsia="uk-UA"/>
        </w:rPr>
        <w:t>. Цілі та задачі освітнього процесу навчального закладу</w:t>
      </w:r>
    </w:p>
    <w:p w14:paraId="30BA8DC9" w14:textId="77777777" w:rsidR="00033826" w:rsidRPr="002B3806" w:rsidRDefault="0003382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p>
    <w:p w14:paraId="0D06B3D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міста, району, мікрорайону. Вони повинні бути сформульовані конкретно, бути </w:t>
      </w:r>
    </w:p>
    <w:p w14:paraId="552F159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14:paraId="0A5C998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Перед навчальним закладом поставлені такі цілі освітнього процесу: </w:t>
      </w:r>
    </w:p>
    <w:p w14:paraId="1D79943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14:paraId="5C37340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2.Гарантувати наступність освітніх програм усіх рівнів; </w:t>
      </w:r>
    </w:p>
    <w:p w14:paraId="4CD4DA85"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3.Створити основу для адаптації учнів до життя в суспільстві, для усвідомленого вибору та наступного засвоєння професійних освітніх програм; </w:t>
      </w:r>
    </w:p>
    <w:p w14:paraId="1CD00D90"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4.Формувати позитивну мотивацію учнів до навчальної діяльності; </w:t>
      </w:r>
    </w:p>
    <w:p w14:paraId="74A520B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5.Забезпечити соціально-педагогічні відносини, що зберігають фізичне, психічне та соціальне здоров'я учнів; </w:t>
      </w:r>
    </w:p>
    <w:p w14:paraId="7DE49FF5"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6.Підвищення кваліфікації педагогічних працівників шляхом своєчасного та якісного проходження курсів перепідготовки; </w:t>
      </w:r>
    </w:p>
    <w:p w14:paraId="46D982E6"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7.Проведення атестації педагогів; </w:t>
      </w:r>
    </w:p>
    <w:p w14:paraId="217F8600"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8.Цілеспрямоване вдосконалення навчально-матеріальної бази навчального закладу. </w:t>
      </w:r>
    </w:p>
    <w:p w14:paraId="34447CAD" w14:textId="77777777" w:rsidR="008144D6" w:rsidRDefault="008144D6" w:rsidP="002B3806">
      <w:pPr>
        <w:spacing w:after="5" w:line="240" w:lineRule="auto"/>
        <w:ind w:left="287"/>
        <w:jc w:val="center"/>
        <w:outlineLvl w:val="0"/>
        <w:rPr>
          <w:rFonts w:ascii="Times New Roman" w:eastAsia="Times New Roman" w:hAnsi="Times New Roman" w:cs="Times New Roman"/>
          <w:b/>
          <w:bCs/>
          <w:color w:val="000000"/>
          <w:kern w:val="36"/>
          <w:lang w:eastAsia="uk-UA"/>
        </w:rPr>
      </w:pPr>
      <w:bookmarkStart w:id="3" w:name="_Toc105774"/>
    </w:p>
    <w:p w14:paraId="426FC80C" w14:textId="77777777" w:rsidR="008144D6" w:rsidRDefault="008144D6" w:rsidP="002B3806">
      <w:pPr>
        <w:spacing w:after="5" w:line="240" w:lineRule="auto"/>
        <w:ind w:left="287"/>
        <w:jc w:val="center"/>
        <w:outlineLvl w:val="0"/>
        <w:rPr>
          <w:rFonts w:ascii="Times New Roman" w:eastAsia="Times New Roman" w:hAnsi="Times New Roman" w:cs="Times New Roman"/>
          <w:b/>
          <w:bCs/>
          <w:color w:val="000000"/>
          <w:kern w:val="36"/>
          <w:lang w:eastAsia="uk-UA"/>
        </w:rPr>
      </w:pPr>
    </w:p>
    <w:p w14:paraId="13528DFD" w14:textId="77777777" w:rsidR="00DC14BC" w:rsidRDefault="00DC14BC" w:rsidP="002B3806">
      <w:pPr>
        <w:spacing w:after="5" w:line="240" w:lineRule="auto"/>
        <w:ind w:left="287"/>
        <w:jc w:val="center"/>
        <w:outlineLvl w:val="0"/>
        <w:rPr>
          <w:rFonts w:ascii="Times New Roman" w:eastAsia="Times New Roman" w:hAnsi="Times New Roman" w:cs="Times New Roman"/>
          <w:b/>
          <w:bCs/>
          <w:color w:val="000000"/>
          <w:kern w:val="36"/>
          <w:lang w:eastAsia="uk-UA"/>
        </w:rPr>
      </w:pPr>
    </w:p>
    <w:p w14:paraId="4F439652" w14:textId="77777777" w:rsidR="00DC14BC" w:rsidRDefault="00DC14BC" w:rsidP="002B3806">
      <w:pPr>
        <w:spacing w:after="5" w:line="240" w:lineRule="auto"/>
        <w:ind w:left="287"/>
        <w:jc w:val="center"/>
        <w:outlineLvl w:val="0"/>
        <w:rPr>
          <w:rFonts w:ascii="Times New Roman" w:eastAsia="Times New Roman" w:hAnsi="Times New Roman" w:cs="Times New Roman"/>
          <w:b/>
          <w:bCs/>
          <w:color w:val="000000"/>
          <w:kern w:val="36"/>
          <w:lang w:eastAsia="uk-UA"/>
        </w:rPr>
      </w:pPr>
    </w:p>
    <w:p w14:paraId="39645961" w14:textId="77777777" w:rsidR="00DC14BC" w:rsidRDefault="00DC14BC" w:rsidP="002B3806">
      <w:pPr>
        <w:spacing w:after="5" w:line="240" w:lineRule="auto"/>
        <w:ind w:left="287"/>
        <w:jc w:val="center"/>
        <w:outlineLvl w:val="0"/>
        <w:rPr>
          <w:rFonts w:ascii="Times New Roman" w:eastAsia="Times New Roman" w:hAnsi="Times New Roman" w:cs="Times New Roman"/>
          <w:b/>
          <w:bCs/>
          <w:color w:val="000000"/>
          <w:kern w:val="36"/>
          <w:lang w:eastAsia="uk-UA"/>
        </w:rPr>
      </w:pPr>
    </w:p>
    <w:p w14:paraId="0E314B9A" w14:textId="77777777" w:rsidR="00DC14BC" w:rsidRDefault="00DC14BC" w:rsidP="002B3806">
      <w:pPr>
        <w:spacing w:after="5" w:line="240" w:lineRule="auto"/>
        <w:ind w:left="287"/>
        <w:jc w:val="center"/>
        <w:outlineLvl w:val="0"/>
        <w:rPr>
          <w:rFonts w:ascii="Times New Roman" w:eastAsia="Times New Roman" w:hAnsi="Times New Roman" w:cs="Times New Roman"/>
          <w:b/>
          <w:bCs/>
          <w:color w:val="000000"/>
          <w:kern w:val="36"/>
          <w:lang w:eastAsia="uk-UA"/>
        </w:rPr>
      </w:pPr>
    </w:p>
    <w:p w14:paraId="43717DA6" w14:textId="77777777" w:rsidR="00DC14BC" w:rsidRDefault="002B3806" w:rsidP="002B3806">
      <w:pPr>
        <w:spacing w:after="5" w:line="240" w:lineRule="auto"/>
        <w:ind w:left="287"/>
        <w:jc w:val="center"/>
        <w:outlineLvl w:val="0"/>
        <w:rPr>
          <w:rFonts w:ascii="Times New Roman" w:eastAsia="Times New Roman" w:hAnsi="Times New Roman" w:cs="Times New Roman"/>
          <w:b/>
          <w:bCs/>
          <w:color w:val="000000"/>
          <w:kern w:val="36"/>
          <w:lang w:eastAsia="uk-UA"/>
        </w:rPr>
      </w:pPr>
      <w:r w:rsidRPr="002B3806">
        <w:rPr>
          <w:rFonts w:ascii="Times New Roman" w:eastAsia="Times New Roman" w:hAnsi="Times New Roman" w:cs="Times New Roman"/>
          <w:b/>
          <w:bCs/>
          <w:color w:val="000000"/>
          <w:kern w:val="36"/>
          <w:lang w:eastAsia="uk-UA"/>
        </w:rPr>
        <w:lastRenderedPageBreak/>
        <w:t>Розділ 4</w:t>
      </w:r>
      <w:bookmarkEnd w:id="3"/>
      <w:r w:rsidRPr="002B3806">
        <w:rPr>
          <w:rFonts w:ascii="Times New Roman" w:eastAsia="Times New Roman" w:hAnsi="Times New Roman" w:cs="Times New Roman"/>
          <w:color w:val="000000"/>
          <w:kern w:val="36"/>
          <w:lang w:eastAsia="uk-UA"/>
        </w:rPr>
        <w:t xml:space="preserve">. </w:t>
      </w:r>
      <w:r w:rsidRPr="002B3806">
        <w:rPr>
          <w:rFonts w:ascii="Times New Roman" w:eastAsia="Times New Roman" w:hAnsi="Times New Roman" w:cs="Times New Roman"/>
          <w:b/>
          <w:bCs/>
          <w:color w:val="000000"/>
          <w:kern w:val="36"/>
          <w:lang w:eastAsia="uk-UA"/>
        </w:rPr>
        <w:t>Освітня програма  закладу та її обґрунтування </w:t>
      </w:r>
    </w:p>
    <w:p w14:paraId="555A4DF9" w14:textId="142DFDE2"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r w:rsidRPr="002B3806">
        <w:rPr>
          <w:rFonts w:ascii="Times New Roman" w:eastAsia="Times New Roman" w:hAnsi="Times New Roman" w:cs="Times New Roman"/>
          <w:b/>
          <w:bCs/>
          <w:color w:val="000000"/>
          <w:kern w:val="36"/>
          <w:lang w:eastAsia="uk-UA"/>
        </w:rPr>
        <w:t xml:space="preserve">  </w:t>
      </w:r>
    </w:p>
    <w:p w14:paraId="046E2C97" w14:textId="77777777" w:rsidR="002B3806" w:rsidRDefault="002B3806" w:rsidP="002B3806">
      <w:pPr>
        <w:spacing w:after="5" w:line="240" w:lineRule="auto"/>
        <w:ind w:left="287"/>
        <w:jc w:val="center"/>
        <w:outlineLvl w:val="0"/>
        <w:rPr>
          <w:rFonts w:ascii="Times New Roman" w:eastAsia="Times New Roman" w:hAnsi="Times New Roman" w:cs="Times New Roman"/>
          <w:b/>
          <w:bCs/>
          <w:color w:val="000000"/>
          <w:kern w:val="36"/>
          <w:lang w:eastAsia="uk-UA"/>
        </w:rPr>
      </w:pPr>
      <w:bookmarkStart w:id="4" w:name="_Toc105775"/>
      <w:r w:rsidRPr="002B3806">
        <w:rPr>
          <w:rFonts w:ascii="Times New Roman" w:eastAsia="Times New Roman" w:hAnsi="Times New Roman" w:cs="Times New Roman"/>
          <w:b/>
          <w:bCs/>
          <w:color w:val="000000"/>
          <w:kern w:val="36"/>
          <w:lang w:eastAsia="uk-UA"/>
        </w:rPr>
        <w:t xml:space="preserve">4.1. Освітня програма початкової освіти </w:t>
      </w:r>
      <w:bookmarkEnd w:id="4"/>
    </w:p>
    <w:p w14:paraId="13200499" w14:textId="77777777" w:rsidR="00DC14BC" w:rsidRPr="002B3806" w:rsidRDefault="00DC14BC"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p>
    <w:p w14:paraId="11B15C3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Освітня програма початкової освіти</w:t>
      </w:r>
      <w:r w:rsidRPr="002B3806">
        <w:rPr>
          <w:rFonts w:ascii="Times New Roman" w:eastAsia="Times New Roman" w:hAnsi="Times New Roman" w:cs="Times New Roman"/>
          <w:color w:val="000000"/>
          <w:lang w:eastAsia="uk-UA"/>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5C2CA9FD" w14:textId="77777777" w:rsidR="002B3806" w:rsidRDefault="002B3806" w:rsidP="00B63FEF">
      <w:pPr>
        <w:spacing w:after="11" w:line="240" w:lineRule="auto"/>
        <w:ind w:left="9" w:right="3"/>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Початкова освіта здобувається, як правило, з шести років (відповідно до Закону України «Про освіту»).  </w:t>
      </w:r>
    </w:p>
    <w:p w14:paraId="6C8F2AD3" w14:textId="77777777" w:rsidR="001B5A54" w:rsidRDefault="001B5A54" w:rsidP="00B63FEF">
      <w:pPr>
        <w:spacing w:after="11" w:line="240" w:lineRule="auto"/>
        <w:ind w:left="9" w:right="3"/>
        <w:rPr>
          <w:rFonts w:ascii="Times New Roman" w:eastAsia="Times New Roman" w:hAnsi="Times New Roman" w:cs="Times New Roman"/>
          <w:color w:val="000000"/>
          <w:lang w:eastAsia="uk-UA"/>
        </w:rPr>
      </w:pPr>
    </w:p>
    <w:p w14:paraId="5B1387D4" w14:textId="77777777" w:rsidR="001B5A54" w:rsidRPr="002B3806" w:rsidRDefault="001B5A54" w:rsidP="00B63FEF">
      <w:pPr>
        <w:spacing w:after="11" w:line="240" w:lineRule="auto"/>
        <w:ind w:left="9" w:right="3"/>
        <w:rPr>
          <w:rFonts w:ascii="Times New Roman" w:eastAsia="Times New Roman" w:hAnsi="Times New Roman" w:cs="Times New Roman"/>
          <w:lang w:eastAsia="uk-UA"/>
        </w:rPr>
      </w:pPr>
    </w:p>
    <w:p w14:paraId="3882253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НАВЧАЛЬНОГО НАВАНТАЖЕННЯ</w:t>
      </w:r>
    </w:p>
    <w:p w14:paraId="73DB057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годин :</w:t>
      </w:r>
    </w:p>
    <w:p w14:paraId="346EDAC4" w14:textId="77777777" w:rsidR="002B3806" w:rsidRPr="00B63FEF" w:rsidRDefault="002B3806" w:rsidP="002B3806">
      <w:pPr>
        <w:spacing w:after="11" w:line="240" w:lineRule="auto"/>
        <w:ind w:left="9" w:right="3"/>
        <w:jc w:val="both"/>
        <w:rPr>
          <w:rFonts w:ascii="Times New Roman" w:eastAsia="Times New Roman" w:hAnsi="Times New Roman" w:cs="Times New Roman"/>
          <w:lang w:eastAsia="uk-UA"/>
        </w:rPr>
      </w:pPr>
      <w:r w:rsidRPr="00B63FEF">
        <w:rPr>
          <w:rFonts w:ascii="Times New Roman" w:eastAsia="Times New Roman" w:hAnsi="Times New Roman" w:cs="Times New Roman"/>
          <w:b/>
          <w:bCs/>
          <w:lang w:eastAsia="uk-UA"/>
        </w:rPr>
        <w:t xml:space="preserve">для 1 класу – </w:t>
      </w:r>
      <w:r w:rsidR="005F569E" w:rsidRPr="00B63FEF">
        <w:rPr>
          <w:rFonts w:ascii="Times New Roman" w:eastAsia="Times New Roman" w:hAnsi="Times New Roman" w:cs="Times New Roman"/>
          <w:b/>
          <w:bCs/>
          <w:lang w:eastAsia="uk-UA"/>
        </w:rPr>
        <w:t xml:space="preserve">770 </w:t>
      </w:r>
      <w:r w:rsidRPr="00B63FEF">
        <w:rPr>
          <w:rFonts w:ascii="Times New Roman" w:eastAsia="Times New Roman" w:hAnsi="Times New Roman" w:cs="Times New Roman"/>
          <w:b/>
          <w:bCs/>
          <w:lang w:eastAsia="uk-UA"/>
        </w:rPr>
        <w:t>годин /навчальний рік</w:t>
      </w:r>
    </w:p>
    <w:p w14:paraId="1BCB4DF9" w14:textId="77777777" w:rsidR="002B3806" w:rsidRPr="00B63FEF" w:rsidRDefault="002B3806" w:rsidP="002B3806">
      <w:pPr>
        <w:spacing w:after="11" w:line="240" w:lineRule="auto"/>
        <w:ind w:left="9" w:right="3"/>
        <w:jc w:val="both"/>
        <w:rPr>
          <w:rFonts w:ascii="Times New Roman" w:eastAsia="Times New Roman" w:hAnsi="Times New Roman" w:cs="Times New Roman"/>
          <w:lang w:eastAsia="uk-UA"/>
        </w:rPr>
      </w:pPr>
      <w:r w:rsidRPr="00B63FEF">
        <w:rPr>
          <w:rFonts w:ascii="Times New Roman" w:eastAsia="Times New Roman" w:hAnsi="Times New Roman" w:cs="Times New Roman"/>
          <w:b/>
          <w:bCs/>
          <w:lang w:eastAsia="uk-UA"/>
        </w:rPr>
        <w:t>для 2 класу – 8</w:t>
      </w:r>
      <w:r w:rsidR="00B63FEF" w:rsidRPr="00B63FEF">
        <w:rPr>
          <w:rFonts w:ascii="Times New Roman" w:eastAsia="Times New Roman" w:hAnsi="Times New Roman" w:cs="Times New Roman"/>
          <w:b/>
          <w:bCs/>
          <w:lang w:eastAsia="uk-UA"/>
        </w:rPr>
        <w:t>40</w:t>
      </w:r>
      <w:r w:rsidRPr="00B63FEF">
        <w:rPr>
          <w:rFonts w:ascii="Times New Roman" w:eastAsia="Times New Roman" w:hAnsi="Times New Roman" w:cs="Times New Roman"/>
          <w:b/>
          <w:bCs/>
          <w:lang w:eastAsia="uk-UA"/>
        </w:rPr>
        <w:t xml:space="preserve"> годин /навчальний рік</w:t>
      </w:r>
    </w:p>
    <w:p w14:paraId="617B08D8" w14:textId="77777777" w:rsidR="002B3806" w:rsidRPr="00B63FEF" w:rsidRDefault="002B3806" w:rsidP="002B3806">
      <w:pPr>
        <w:spacing w:after="11" w:line="240" w:lineRule="auto"/>
        <w:ind w:left="9" w:right="3"/>
        <w:jc w:val="both"/>
        <w:rPr>
          <w:rFonts w:ascii="Times New Roman" w:eastAsia="Times New Roman" w:hAnsi="Times New Roman" w:cs="Times New Roman"/>
          <w:lang w:eastAsia="uk-UA"/>
        </w:rPr>
      </w:pPr>
      <w:r w:rsidRPr="00B63FEF">
        <w:rPr>
          <w:rFonts w:ascii="Times New Roman" w:eastAsia="Times New Roman" w:hAnsi="Times New Roman" w:cs="Times New Roman"/>
          <w:b/>
          <w:bCs/>
          <w:lang w:eastAsia="uk-UA"/>
        </w:rPr>
        <w:t xml:space="preserve">для 3 класу – </w:t>
      </w:r>
      <w:r w:rsidR="00B63FEF" w:rsidRPr="00B63FEF">
        <w:rPr>
          <w:rFonts w:ascii="Times New Roman" w:eastAsia="Times New Roman" w:hAnsi="Times New Roman" w:cs="Times New Roman"/>
          <w:b/>
          <w:bCs/>
          <w:lang w:eastAsia="uk-UA"/>
        </w:rPr>
        <w:t>875</w:t>
      </w:r>
      <w:r w:rsidRPr="00B63FEF">
        <w:rPr>
          <w:rFonts w:ascii="Times New Roman" w:eastAsia="Times New Roman" w:hAnsi="Times New Roman" w:cs="Times New Roman"/>
          <w:b/>
          <w:bCs/>
          <w:lang w:eastAsia="uk-UA"/>
        </w:rPr>
        <w:t xml:space="preserve"> годин /навчальний рік</w:t>
      </w:r>
    </w:p>
    <w:p w14:paraId="480F39EF" w14:textId="77777777" w:rsidR="002B3806" w:rsidRDefault="002B3806" w:rsidP="002B3806">
      <w:pPr>
        <w:spacing w:after="11" w:line="240" w:lineRule="auto"/>
        <w:ind w:left="9" w:right="3"/>
        <w:jc w:val="both"/>
        <w:rPr>
          <w:rFonts w:ascii="Times New Roman" w:eastAsia="Times New Roman" w:hAnsi="Times New Roman" w:cs="Times New Roman"/>
          <w:b/>
          <w:bCs/>
          <w:lang w:eastAsia="uk-UA"/>
        </w:rPr>
      </w:pPr>
      <w:r w:rsidRPr="00B63FEF">
        <w:rPr>
          <w:rFonts w:ascii="Times New Roman" w:eastAsia="Times New Roman" w:hAnsi="Times New Roman" w:cs="Times New Roman"/>
          <w:b/>
          <w:bCs/>
          <w:lang w:eastAsia="uk-UA"/>
        </w:rPr>
        <w:t>для 4 класу –</w:t>
      </w:r>
      <w:r w:rsidR="00B63FEF" w:rsidRPr="00B63FEF">
        <w:rPr>
          <w:rFonts w:ascii="Times New Roman" w:eastAsia="Times New Roman" w:hAnsi="Times New Roman" w:cs="Times New Roman"/>
          <w:b/>
          <w:bCs/>
          <w:lang w:eastAsia="uk-UA"/>
        </w:rPr>
        <w:t>875</w:t>
      </w:r>
      <w:r w:rsidRPr="00B63FEF">
        <w:rPr>
          <w:rFonts w:ascii="Times New Roman" w:eastAsia="Times New Roman" w:hAnsi="Times New Roman" w:cs="Times New Roman"/>
          <w:b/>
          <w:bCs/>
          <w:lang w:eastAsia="uk-UA"/>
        </w:rPr>
        <w:t xml:space="preserve"> годин /навчальний рік</w:t>
      </w:r>
    </w:p>
    <w:p w14:paraId="64932B65" w14:textId="77777777" w:rsidR="00DC14BC" w:rsidRPr="00B63FEF" w:rsidRDefault="00DC14BC" w:rsidP="002B3806">
      <w:pPr>
        <w:spacing w:after="11" w:line="240" w:lineRule="auto"/>
        <w:ind w:left="9" w:right="3"/>
        <w:jc w:val="both"/>
        <w:rPr>
          <w:rFonts w:ascii="Times New Roman" w:eastAsia="Times New Roman" w:hAnsi="Times New Roman" w:cs="Times New Roman"/>
          <w:lang w:eastAsia="uk-UA"/>
        </w:rPr>
      </w:pPr>
    </w:p>
    <w:p w14:paraId="0B2E5C25" w14:textId="00D85289"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w:t>
      </w:r>
      <w:r w:rsidR="00033826">
        <w:rPr>
          <w:rFonts w:ascii="Times New Roman" w:eastAsia="Times New Roman" w:hAnsi="Times New Roman" w:cs="Times New Roman"/>
          <w:color w:val="000000"/>
          <w:lang w:eastAsia="uk-UA"/>
        </w:rPr>
        <w:t xml:space="preserve">  </w:t>
      </w:r>
      <w:r w:rsidRPr="002B3806">
        <w:rPr>
          <w:rFonts w:ascii="Times New Roman" w:eastAsia="Times New Roman" w:hAnsi="Times New Roman" w:cs="Times New Roman"/>
          <w:color w:val="000000"/>
          <w:lang w:eastAsia="uk-UA"/>
        </w:rPr>
        <w:t>Програма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r w:rsidR="0061607E">
        <w:rPr>
          <w:rFonts w:ascii="Times New Roman" w:eastAsia="Times New Roman" w:hAnsi="Times New Roman" w:cs="Times New Roman"/>
          <w:color w:val="000000"/>
          <w:lang w:eastAsia="uk-UA"/>
        </w:rPr>
        <w:t>.</w:t>
      </w:r>
    </w:p>
    <w:p w14:paraId="0C91B48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14:paraId="4CC6BA7D" w14:textId="0C0A9BA4" w:rsidR="002B3806" w:rsidRPr="002B3806" w:rsidRDefault="0003382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14:paraId="7EED3063"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6C664424"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2A5114C9"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039738AB"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5B659CD6"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14:paraId="643E97BB" w14:textId="77777777" w:rsidR="002B3806" w:rsidRPr="002B3806" w:rsidRDefault="002B3806" w:rsidP="002B3806">
      <w:pPr>
        <w:numPr>
          <w:ilvl w:val="0"/>
          <w:numId w:val="4"/>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w:t>
      </w:r>
    </w:p>
    <w:p w14:paraId="504FC08B"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суспільства; </w:t>
      </w:r>
    </w:p>
    <w:p w14:paraId="1E9A65A5" w14:textId="77777777" w:rsidR="002B3806" w:rsidRPr="002B3806" w:rsidRDefault="002B3806" w:rsidP="002B3806">
      <w:pPr>
        <w:numPr>
          <w:ilvl w:val="0"/>
          <w:numId w:val="5"/>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243A39EB" w14:textId="77777777" w:rsidR="002B3806" w:rsidRPr="002B3806" w:rsidRDefault="002B3806" w:rsidP="002B3806">
      <w:pPr>
        <w:numPr>
          <w:ilvl w:val="0"/>
          <w:numId w:val="5"/>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w:t>
      </w:r>
    </w:p>
    <w:p w14:paraId="68CCB11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 в групі; </w:t>
      </w:r>
    </w:p>
    <w:p w14:paraId="0FB23BC3" w14:textId="77777777" w:rsidR="002B3806" w:rsidRPr="002B3806" w:rsidRDefault="002B3806" w:rsidP="002B3806">
      <w:pPr>
        <w:numPr>
          <w:ilvl w:val="0"/>
          <w:numId w:val="6"/>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43AB661B" w14:textId="77777777" w:rsidR="002B3806" w:rsidRPr="002B3806" w:rsidRDefault="002B3806" w:rsidP="002B3806">
      <w:pPr>
        <w:numPr>
          <w:ilvl w:val="0"/>
          <w:numId w:val="6"/>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2178F17A" w14:textId="77777777" w:rsidR="002B3806" w:rsidRPr="002B3806" w:rsidRDefault="002B3806" w:rsidP="002B3806">
      <w:pPr>
        <w:numPr>
          <w:ilvl w:val="0"/>
          <w:numId w:val="7"/>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37D49CBA" w14:textId="44768D9C"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14:paraId="728D6961" w14:textId="13237709" w:rsidR="002B3806" w:rsidRDefault="00B77F35" w:rsidP="002B3806">
      <w:pPr>
        <w:spacing w:after="11" w:line="240" w:lineRule="auto"/>
        <w:ind w:left="9" w:right="3"/>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 Компетентності здобувачів освіти визначено за такими освітніми галузями, які забезпечують формування всіх ключових компетентностей. </w:t>
      </w:r>
    </w:p>
    <w:p w14:paraId="514FA770" w14:textId="77777777" w:rsidR="00DC14BC" w:rsidRPr="002B3806" w:rsidRDefault="00DC14BC" w:rsidP="002B3806">
      <w:pPr>
        <w:spacing w:after="11" w:line="240" w:lineRule="auto"/>
        <w:ind w:left="9" w:right="3"/>
        <w:jc w:val="both"/>
        <w:rPr>
          <w:rFonts w:ascii="Times New Roman" w:eastAsia="Times New Roman" w:hAnsi="Times New Roman" w:cs="Times New Roman"/>
          <w:lang w:eastAsia="uk-UA"/>
        </w:rPr>
      </w:pPr>
    </w:p>
    <w:p w14:paraId="361097F7" w14:textId="77777777" w:rsidR="002B3806" w:rsidRDefault="002B3806" w:rsidP="002B3806">
      <w:pPr>
        <w:spacing w:after="5" w:line="240" w:lineRule="auto"/>
        <w:ind w:left="287"/>
        <w:jc w:val="center"/>
        <w:outlineLvl w:val="1"/>
        <w:rPr>
          <w:rFonts w:ascii="Times New Roman" w:eastAsia="Times New Roman" w:hAnsi="Times New Roman" w:cs="Times New Roman"/>
          <w:b/>
          <w:bCs/>
          <w:color w:val="000000"/>
          <w:lang w:eastAsia="uk-UA"/>
        </w:rPr>
      </w:pPr>
      <w:bookmarkStart w:id="5" w:name="_Toc105776"/>
      <w:r w:rsidRPr="002B3806">
        <w:rPr>
          <w:rFonts w:ascii="Times New Roman" w:eastAsia="Times New Roman" w:hAnsi="Times New Roman" w:cs="Times New Roman"/>
          <w:b/>
          <w:bCs/>
          <w:color w:val="000000"/>
          <w:lang w:eastAsia="uk-UA"/>
        </w:rPr>
        <w:t>4.1.1. Освітня програма 1-</w:t>
      </w:r>
      <w:bookmarkEnd w:id="5"/>
      <w:r w:rsidRPr="002B3806">
        <w:rPr>
          <w:rFonts w:ascii="Times New Roman" w:eastAsia="Times New Roman" w:hAnsi="Times New Roman" w:cs="Times New Roman"/>
          <w:b/>
          <w:bCs/>
          <w:color w:val="000000"/>
          <w:lang w:eastAsia="uk-UA"/>
        </w:rPr>
        <w:t xml:space="preserve">2-х класів </w:t>
      </w:r>
      <w:r w:rsidR="005F569E">
        <w:rPr>
          <w:rFonts w:ascii="Times New Roman" w:eastAsia="Times New Roman" w:hAnsi="Times New Roman" w:cs="Times New Roman"/>
          <w:b/>
          <w:bCs/>
          <w:color w:val="000000"/>
          <w:lang w:eastAsia="uk-UA"/>
        </w:rPr>
        <w:t>( додоток 1)</w:t>
      </w:r>
    </w:p>
    <w:p w14:paraId="18F70F07" w14:textId="77777777" w:rsidR="00DC14BC" w:rsidRPr="002B3806" w:rsidRDefault="00DC14BC" w:rsidP="002B3806">
      <w:pPr>
        <w:spacing w:after="5" w:line="240" w:lineRule="auto"/>
        <w:ind w:left="287"/>
        <w:jc w:val="center"/>
        <w:outlineLvl w:val="1"/>
        <w:rPr>
          <w:rFonts w:ascii="Times New Roman" w:eastAsia="Times New Roman" w:hAnsi="Times New Roman" w:cs="Times New Roman"/>
          <w:b/>
          <w:bCs/>
          <w:sz w:val="36"/>
          <w:szCs w:val="36"/>
          <w:lang w:eastAsia="uk-UA"/>
        </w:rPr>
      </w:pPr>
    </w:p>
    <w:p w14:paraId="35A29D99" w14:textId="4325AF76" w:rsidR="002B3806" w:rsidRPr="006F2918"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Учні 1-2-х класів навчатимуться за Типовою освітньою програмою (за редакцією Р.Б.Шияна), розробленою відповідно до Державного стандарту початкової освіти, затвердженого </w:t>
      </w:r>
      <w:r w:rsidR="002B3806" w:rsidRPr="006F2918">
        <w:rPr>
          <w:rFonts w:ascii="Times New Roman" w:eastAsia="Times New Roman" w:hAnsi="Times New Roman" w:cs="Times New Roman"/>
          <w:lang w:eastAsia="uk-UA"/>
        </w:rPr>
        <w:t xml:space="preserve">постановою Кабінету Міністрів України </w:t>
      </w:r>
      <w:r w:rsidR="00713C6B">
        <w:rPr>
          <w:rFonts w:ascii="Times New Roman" w:eastAsia="Times New Roman" w:hAnsi="Times New Roman" w:cs="Times New Roman"/>
          <w:lang w:eastAsia="uk-UA"/>
        </w:rPr>
        <w:t>від 21.02.2018 №87 (зі змінами),</w:t>
      </w:r>
      <w:r w:rsidR="00713C6B" w:rsidRPr="00713C6B">
        <w:rPr>
          <w:rFonts w:ascii="Times New Roman" w:eastAsia="Times New Roman" w:hAnsi="Times New Roman" w:cs="Times New Roman"/>
          <w:lang w:eastAsia="uk-UA"/>
        </w:rPr>
        <w:t xml:space="preserve"> наказом Міністерства освіти і науки України від 12.08.2022 № 743-22.</w:t>
      </w:r>
      <w:r w:rsidR="00713C6B">
        <w:t xml:space="preserve"> </w:t>
      </w:r>
      <w:r w:rsidR="00713C6B">
        <w:rPr>
          <w:rFonts w:ascii="Times New Roman" w:eastAsia="Times New Roman" w:hAnsi="Times New Roman" w:cs="Times New Roman"/>
          <w:lang w:eastAsia="uk-UA"/>
        </w:rPr>
        <w:t xml:space="preserve"> </w:t>
      </w:r>
    </w:p>
    <w:p w14:paraId="3A84B945" w14:textId="5802074C"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10C458DF" w14:textId="6C3F0DFC"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Програму побудовано із врахуванням таких принципів:  </w:t>
      </w:r>
    </w:p>
    <w:p w14:paraId="57921D74" w14:textId="285BEA2F"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дитиноцентр</w:t>
      </w:r>
      <w:r w:rsidR="0061607E">
        <w:rPr>
          <w:rFonts w:ascii="Times New Roman" w:eastAsia="Times New Roman" w:hAnsi="Times New Roman" w:cs="Times New Roman"/>
          <w:color w:val="000000"/>
          <w:lang w:eastAsia="uk-UA"/>
        </w:rPr>
        <w:t>изму і</w:t>
      </w:r>
      <w:r w:rsidRPr="002B3806">
        <w:rPr>
          <w:rFonts w:ascii="Times New Roman" w:eastAsia="Times New Roman" w:hAnsi="Times New Roman" w:cs="Times New Roman"/>
          <w:color w:val="000000"/>
          <w:lang w:eastAsia="uk-UA"/>
        </w:rPr>
        <w:t xml:space="preserve"> природовідповідності; </w:t>
      </w:r>
    </w:p>
    <w:p w14:paraId="1B80DF0F"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узгодження цілей, змісту і очікуваних результатів навчання; </w:t>
      </w:r>
    </w:p>
    <w:p w14:paraId="39F9F5DA"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науковості, доступності і практичної спрямованості змісту; </w:t>
      </w:r>
    </w:p>
    <w:p w14:paraId="455976E6"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наступності і перспективності навчання; </w:t>
      </w:r>
    </w:p>
    <w:p w14:paraId="14333311"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взаємозв’язаного формування ключових і предметних компетентностей; </w:t>
      </w:r>
    </w:p>
    <w:p w14:paraId="0B3AE108"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логічної послідовності і достатності засвоєння учнями предметних компетентностей; </w:t>
      </w:r>
    </w:p>
    <w:p w14:paraId="6CD798D1"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можливостей реалізації змісту освіти через предмети або інтегровані курси; </w:t>
      </w:r>
    </w:p>
    <w:p w14:paraId="260E6A83"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творчого використання вчителем програми залежно від умов навчання; </w:t>
      </w:r>
    </w:p>
    <w:p w14:paraId="1218DC50" w14:textId="77777777" w:rsidR="002B3806" w:rsidRPr="002B3806" w:rsidRDefault="002B3806" w:rsidP="002B3806">
      <w:pPr>
        <w:numPr>
          <w:ilvl w:val="0"/>
          <w:numId w:val="8"/>
        </w:numPr>
        <w:spacing w:after="11" w:line="240" w:lineRule="auto"/>
        <w:ind w:left="72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адаптації до індивідуальних особливостей, інтелектуальних і фізичних можливостей, потреб та інтересів дітей. </w:t>
      </w:r>
    </w:p>
    <w:p w14:paraId="5EC8AFCB" w14:textId="7318A99F"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Зміст програми має потенціал для формування у здобувачів всіх </w:t>
      </w:r>
      <w:r w:rsidR="002B3806" w:rsidRPr="002B3806">
        <w:rPr>
          <w:rFonts w:ascii="Times New Roman" w:eastAsia="Times New Roman" w:hAnsi="Times New Roman" w:cs="Times New Roman"/>
          <w:b/>
          <w:bCs/>
          <w:color w:val="000000"/>
          <w:lang w:eastAsia="uk-UA"/>
        </w:rPr>
        <w:t>ключових компетентностей.</w:t>
      </w:r>
      <w:r w:rsidR="002B3806" w:rsidRPr="002B3806">
        <w:rPr>
          <w:rFonts w:ascii="Times New Roman" w:eastAsia="Times New Roman" w:hAnsi="Times New Roman" w:cs="Times New Roman"/>
          <w:color w:val="000000"/>
          <w:lang w:eastAsia="uk-UA"/>
        </w:rPr>
        <w:t xml:space="preserve"> Спільними для всіх ключових компетентностей є такі </w:t>
      </w:r>
      <w:r w:rsidR="002B3806" w:rsidRPr="002B3806">
        <w:rPr>
          <w:rFonts w:ascii="Times New Roman" w:eastAsia="Times New Roman" w:hAnsi="Times New Roman" w:cs="Times New Roman"/>
          <w:b/>
          <w:bCs/>
          <w:color w:val="000000"/>
          <w:lang w:eastAsia="uk-UA"/>
        </w:rPr>
        <w:t>вміння</w:t>
      </w:r>
      <w:r w:rsidR="002B3806" w:rsidRPr="002B3806">
        <w:rPr>
          <w:rFonts w:ascii="Times New Roman" w:eastAsia="Times New Roman" w:hAnsi="Times New Roman" w:cs="Times New Roman"/>
          <w:color w:val="000000"/>
          <w:lang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14:paraId="540CEA91" w14:textId="05FA96B4"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Освітню програму укладено за такими освітніми галузями:</w:t>
      </w:r>
    </w:p>
    <w:p w14:paraId="0E8FA521" w14:textId="77777777" w:rsidR="002B3806" w:rsidRPr="002B3806" w:rsidRDefault="002B3806" w:rsidP="002B3806">
      <w:pPr>
        <w:numPr>
          <w:ilvl w:val="0"/>
          <w:numId w:val="9"/>
        </w:numPr>
        <w:spacing w:after="11"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мовно-літературна - включає українську мову та літературу, іноземну мову (англійська); </w:t>
      </w:r>
    </w:p>
    <w:p w14:paraId="37BE9E68" w14:textId="77777777" w:rsidR="002B3806" w:rsidRPr="002B3806" w:rsidRDefault="002B3806" w:rsidP="002B3806">
      <w:pPr>
        <w:numPr>
          <w:ilvl w:val="0"/>
          <w:numId w:val="10"/>
        </w:numPr>
        <w:spacing w:after="11" w:line="240" w:lineRule="auto"/>
        <w:ind w:left="1440"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математична    -    спрямована    на    формування    математичної    та     інших   ключових </w:t>
      </w:r>
    </w:p>
    <w:p w14:paraId="26CFD732"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компетентностей;   </w:t>
      </w:r>
    </w:p>
    <w:p w14:paraId="0E7F63B9"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14:paraId="4821596B"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технологічна -  формування компетентностей в галузі техніки і технологій, здатності до зміни навколишнього світу засобами сучасних технологій;</w:t>
      </w:r>
    </w:p>
    <w:p w14:paraId="427033F7"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14:paraId="65865941"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14:paraId="6E1AFA3D"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 </w:t>
      </w:r>
    </w:p>
    <w:p w14:paraId="1BFED805" w14:textId="77777777" w:rsidR="002B3806" w:rsidRPr="002B3806" w:rsidRDefault="002B3806" w:rsidP="002B3806">
      <w:pPr>
        <w:numPr>
          <w:ilvl w:val="0"/>
          <w:numId w:val="11"/>
        </w:numPr>
        <w:spacing w:after="0"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 </w:t>
      </w:r>
    </w:p>
    <w:p w14:paraId="1AB1F3FD" w14:textId="77777777" w:rsidR="002B3806" w:rsidRPr="002B3806" w:rsidRDefault="002B3806" w:rsidP="002B3806">
      <w:pPr>
        <w:numPr>
          <w:ilvl w:val="0"/>
          <w:numId w:val="11"/>
        </w:numPr>
        <w:spacing w:after="11" w:line="240" w:lineRule="auto"/>
        <w:ind w:left="1440"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14:paraId="37E9DEEB" w14:textId="04B5FF73"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Мовно-літературна освітня галузь в 1-2 класах реалізується через навчальний предмет «Українська мова».</w:t>
      </w:r>
    </w:p>
    <w:p w14:paraId="2219A514" w14:textId="391F87B3"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Математична освітня галузь реалізу</w:t>
      </w:r>
      <w:r w:rsidR="00D91B9C">
        <w:rPr>
          <w:rFonts w:ascii="Times New Roman" w:eastAsia="Times New Roman" w:hAnsi="Times New Roman" w:cs="Times New Roman"/>
          <w:color w:val="000000"/>
          <w:lang w:eastAsia="uk-UA"/>
        </w:rPr>
        <w:t>є</w:t>
      </w:r>
      <w:r w:rsidR="002B3806" w:rsidRPr="002B3806">
        <w:rPr>
          <w:rFonts w:ascii="Times New Roman" w:eastAsia="Times New Roman" w:hAnsi="Times New Roman" w:cs="Times New Roman"/>
          <w:color w:val="000000"/>
          <w:lang w:eastAsia="uk-UA"/>
        </w:rPr>
        <w:t xml:space="preserve">ться через предмет «Математика».  </w:t>
      </w:r>
    </w:p>
    <w:p w14:paraId="4CDEC396" w14:textId="31F97A72"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Іншомовна освіта як органічна складова мовно-літературної освітньої галузі представлена навчальним предметом  «Англійська мова».</w:t>
      </w:r>
    </w:p>
    <w:p w14:paraId="19022ABC" w14:textId="593DA275" w:rsidR="002B3806" w:rsidRPr="002B3806" w:rsidRDefault="00B77F35"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Громадянська та історична, соціальна та здоров’язбережувальна, природнича, реалізується через інтегрований предмет «Я досліджую світ». Розподіл годин в рамках цього інтегрованого курсу розподіляється наступним чином:</w:t>
      </w:r>
    </w:p>
    <w:p w14:paraId="032E2E97"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мовно-літературна – 2 години, </w:t>
      </w:r>
    </w:p>
    <w:p w14:paraId="1DBE047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математична  - 1 година;</w:t>
      </w:r>
      <w:r w:rsidR="0063686A">
        <w:rPr>
          <w:rFonts w:ascii="Times New Roman" w:eastAsia="Times New Roman" w:hAnsi="Times New Roman" w:cs="Times New Roman"/>
          <w:color w:val="000000"/>
          <w:lang w:eastAsia="uk-UA"/>
        </w:rPr>
        <w:t xml:space="preserve"> </w:t>
      </w:r>
      <w:r w:rsidRPr="002B3806">
        <w:rPr>
          <w:rFonts w:ascii="Times New Roman" w:eastAsia="Times New Roman" w:hAnsi="Times New Roman" w:cs="Times New Roman"/>
          <w:color w:val="000000"/>
          <w:lang w:eastAsia="uk-UA"/>
        </w:rPr>
        <w:t>  природнича, технологічна, інформатична,  соціальна  та здоров’язбережувальна ,        громадянська та історична – разом 4 для 1 класу, 5 – для 2 класу.</w:t>
      </w:r>
    </w:p>
    <w:p w14:paraId="1DBEFAA5" w14:textId="648C41EF" w:rsidR="002B3806"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lastRenderedPageBreak/>
        <w:t>Мистецька галузь - через предмети «Образотворче мистецтво»</w:t>
      </w:r>
      <w:r w:rsidR="002D47AA">
        <w:rPr>
          <w:rFonts w:ascii="Times New Roman" w:eastAsia="Times New Roman" w:hAnsi="Times New Roman" w:cs="Times New Roman"/>
          <w:color w:val="000000"/>
          <w:lang w:eastAsia="uk-UA"/>
        </w:rPr>
        <w:t xml:space="preserve"> (1 годю)</w:t>
      </w:r>
      <w:r w:rsidRPr="002B3806">
        <w:rPr>
          <w:rFonts w:ascii="Times New Roman" w:eastAsia="Times New Roman" w:hAnsi="Times New Roman" w:cs="Times New Roman"/>
          <w:color w:val="000000"/>
          <w:lang w:eastAsia="uk-UA"/>
        </w:rPr>
        <w:t xml:space="preserve"> та «Музичне мистецтво»</w:t>
      </w:r>
      <w:r w:rsidR="002D47AA">
        <w:rPr>
          <w:rFonts w:ascii="Times New Roman" w:eastAsia="Times New Roman" w:hAnsi="Times New Roman" w:cs="Times New Roman"/>
          <w:color w:val="000000"/>
          <w:lang w:eastAsia="uk-UA"/>
        </w:rPr>
        <w:t>(1годю)</w:t>
      </w:r>
      <w:r w:rsidRPr="002B3806">
        <w:rPr>
          <w:rFonts w:ascii="Times New Roman" w:eastAsia="Times New Roman" w:hAnsi="Times New Roman" w:cs="Times New Roman"/>
          <w:color w:val="000000"/>
          <w:lang w:eastAsia="uk-UA"/>
        </w:rPr>
        <w:t xml:space="preserve">. Фізкультурна галузь реалізується через предмет «Фізична культура». </w:t>
      </w:r>
    </w:p>
    <w:p w14:paraId="5AEB53B7" w14:textId="77777777" w:rsidR="005B35A9" w:rsidRDefault="005B35A9" w:rsidP="00B63FEF">
      <w:pPr>
        <w:spacing w:after="0" w:line="240" w:lineRule="auto"/>
        <w:jc w:val="center"/>
        <w:rPr>
          <w:rFonts w:ascii="Times New Roman" w:eastAsia="Times New Roman" w:hAnsi="Times New Roman" w:cs="Times New Roman"/>
          <w:b/>
          <w:bCs/>
          <w:color w:val="000000"/>
          <w:lang w:eastAsia="uk-UA"/>
        </w:rPr>
      </w:pPr>
    </w:p>
    <w:p w14:paraId="67D8AA9B" w14:textId="6B774DAA" w:rsidR="002B3806" w:rsidRDefault="002B3806" w:rsidP="00B63FEF">
      <w:pPr>
        <w:spacing w:after="0" w:line="240" w:lineRule="auto"/>
        <w:jc w:val="center"/>
        <w:rPr>
          <w:rFonts w:ascii="Times New Roman" w:eastAsia="Times New Roman" w:hAnsi="Times New Roman" w:cs="Times New Roman"/>
          <w:b/>
          <w:bCs/>
          <w:color w:val="000000"/>
          <w:lang w:eastAsia="uk-UA"/>
        </w:rPr>
      </w:pPr>
      <w:r w:rsidRPr="002B3806">
        <w:rPr>
          <w:rFonts w:ascii="Times New Roman" w:eastAsia="Times New Roman" w:hAnsi="Times New Roman" w:cs="Times New Roman"/>
          <w:b/>
          <w:bCs/>
          <w:color w:val="000000"/>
          <w:lang w:eastAsia="uk-UA"/>
        </w:rPr>
        <w:t xml:space="preserve"> Освітня програма  для 3-4-х класів</w:t>
      </w:r>
      <w:r w:rsidR="00B63FEF">
        <w:rPr>
          <w:rFonts w:ascii="Times New Roman" w:eastAsia="Times New Roman" w:hAnsi="Times New Roman" w:cs="Times New Roman"/>
          <w:b/>
          <w:bCs/>
          <w:color w:val="000000"/>
          <w:lang w:eastAsia="uk-UA"/>
        </w:rPr>
        <w:t xml:space="preserve"> (додаток 2)</w:t>
      </w:r>
    </w:p>
    <w:p w14:paraId="0F35AE21" w14:textId="77777777" w:rsidR="00DC14BC" w:rsidRPr="002B3806" w:rsidRDefault="00DC14BC" w:rsidP="00B63FEF">
      <w:pPr>
        <w:spacing w:after="0" w:line="240" w:lineRule="auto"/>
        <w:jc w:val="center"/>
        <w:rPr>
          <w:rFonts w:ascii="Times New Roman" w:eastAsia="Times New Roman" w:hAnsi="Times New Roman" w:cs="Times New Roman"/>
          <w:lang w:eastAsia="uk-UA"/>
        </w:rPr>
      </w:pPr>
    </w:p>
    <w:p w14:paraId="7E15FD42" w14:textId="098EA41D" w:rsidR="002B3806" w:rsidRPr="002B3806" w:rsidRDefault="002B3806" w:rsidP="00713C6B">
      <w:pPr>
        <w:spacing w:after="11"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Учні 3 -4 класів навчатимуться у 202</w:t>
      </w:r>
      <w:r w:rsidR="00B77F35">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/202</w:t>
      </w:r>
      <w:r w:rsidR="00B77F35">
        <w:rPr>
          <w:rFonts w:ascii="Times New Roman" w:eastAsia="Times New Roman" w:hAnsi="Times New Roman" w:cs="Times New Roman"/>
          <w:color w:val="000000"/>
          <w:lang w:eastAsia="uk-UA"/>
        </w:rPr>
        <w:t>4</w:t>
      </w:r>
      <w:r w:rsidRPr="002B3806">
        <w:rPr>
          <w:rFonts w:ascii="Times New Roman" w:eastAsia="Times New Roman" w:hAnsi="Times New Roman" w:cs="Times New Roman"/>
          <w:color w:val="000000"/>
          <w:lang w:eastAsia="uk-UA"/>
        </w:rPr>
        <w:t xml:space="preserve"> навчальному році за Типовою освітньою програмою (за редакцію </w:t>
      </w:r>
      <w:r w:rsidR="00B63FEF">
        <w:rPr>
          <w:rFonts w:ascii="Times New Roman" w:eastAsia="Times New Roman" w:hAnsi="Times New Roman" w:cs="Times New Roman"/>
          <w:color w:val="000000"/>
          <w:lang w:eastAsia="uk-UA"/>
        </w:rPr>
        <w:t>Р.Б.Шияна</w:t>
      </w:r>
      <w:r w:rsidRPr="002B3806">
        <w:rPr>
          <w:rFonts w:ascii="Times New Roman" w:eastAsia="Times New Roman" w:hAnsi="Times New Roman" w:cs="Times New Roman"/>
          <w:color w:val="000000"/>
          <w:lang w:eastAsia="uk-UA"/>
        </w:rPr>
        <w:t xml:space="preserve">), розробленою відповідно до Державного стандарту  початкової освіти,  затвердженого постановою Кабінету Міністрів України від  від 21.02.2018 № 87(зі змінами), і </w:t>
      </w:r>
      <w:r w:rsidR="00713C6B" w:rsidRPr="00713C6B">
        <w:rPr>
          <w:rFonts w:ascii="Times New Roman" w:eastAsia="Times New Roman" w:hAnsi="Times New Roman" w:cs="Times New Roman"/>
          <w:color w:val="000000"/>
          <w:lang w:eastAsia="uk-UA"/>
        </w:rPr>
        <w:t>Наказом Міністерства освіти і науки України від 12.08.2022 № 743-22.</w:t>
      </w:r>
    </w:p>
    <w:p w14:paraId="725B49C8" w14:textId="77777777" w:rsidR="006F2918" w:rsidRPr="00B63FEF" w:rsidRDefault="006F2918" w:rsidP="00B63FE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p>
    <w:p w14:paraId="332A704C" w14:textId="77777777" w:rsidR="002B3806" w:rsidRPr="00B63FEF" w:rsidRDefault="002B3806" w:rsidP="002B3806">
      <w:pPr>
        <w:spacing w:after="0" w:line="240" w:lineRule="auto"/>
        <w:jc w:val="both"/>
        <w:rPr>
          <w:rFonts w:ascii="Times New Roman" w:eastAsia="Times New Roman" w:hAnsi="Times New Roman" w:cs="Times New Roman"/>
          <w:color w:val="FF0000"/>
          <w:lang w:eastAsia="uk-UA"/>
        </w:rPr>
      </w:pPr>
      <w:r w:rsidRPr="00B63FEF">
        <w:rPr>
          <w:rFonts w:ascii="Times New Roman" w:eastAsia="Times New Roman" w:hAnsi="Times New Roman" w:cs="Times New Roman"/>
          <w:color w:val="FF0000"/>
          <w:lang w:eastAsia="uk-UA"/>
        </w:rPr>
        <w:t> </w:t>
      </w:r>
      <w:r w:rsidRPr="006F2918">
        <w:rPr>
          <w:rFonts w:ascii="Times New Roman" w:eastAsia="Times New Roman" w:hAnsi="Times New Roman" w:cs="Times New Roman"/>
          <w:lang w:eastAsia="uk-UA"/>
        </w:rPr>
        <w:t>Програму побудовано із врахуванням таких принципів:</w:t>
      </w:r>
    </w:p>
    <w:p w14:paraId="7E22EA26"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 дитиноцентрованості і природовідповідності; </w:t>
      </w:r>
    </w:p>
    <w:p w14:paraId="1C7DAC24"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узгодження цілей, змісту і очікуваних результатів навчання; </w:t>
      </w:r>
    </w:p>
    <w:p w14:paraId="1C41B021"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науковості, доступності і практичної спрямованості змісту;</w:t>
      </w:r>
    </w:p>
    <w:p w14:paraId="1F0EADAB"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 наступності і перспективності навчання;</w:t>
      </w:r>
    </w:p>
    <w:p w14:paraId="11293E22"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 взаємозв’язаного формування ключових і предметних компетентностей; </w:t>
      </w:r>
    </w:p>
    <w:p w14:paraId="76415CFD"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логічної послідовності і достатності засвоєння учнями предметних компетентностей; </w:t>
      </w:r>
    </w:p>
    <w:p w14:paraId="4499506B"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можливостей реалізації змісту освіти через предмети або інтегровані курси; </w:t>
      </w:r>
    </w:p>
    <w:p w14:paraId="48AEF21C"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творчого використання вчителем програми залежно від умов навчання;</w:t>
      </w:r>
    </w:p>
    <w:p w14:paraId="7A8B02D2"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 адаптації до індивідуальних особливостей, інтелектуальних і фізичних можливостей, потреб та інтересів дітей. </w:t>
      </w:r>
    </w:p>
    <w:p w14:paraId="41F82CA6" w14:textId="7936ECE4" w:rsidR="002B3806" w:rsidRPr="002B3806" w:rsidRDefault="00B77F35" w:rsidP="002B3806">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Зміст програми має потенціал для формування у здобувачів таких ключових компетентностей: </w:t>
      </w:r>
    </w:p>
    <w:p w14:paraId="68D5A79B"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678BD433"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A58A222"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3550EAFD"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7C53B077"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14:paraId="31A5CD27"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0BC17D3"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0AEADE82"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6F66E76F"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14:paraId="59C96EBB"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1FA9DADF"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14:paraId="523E55CE" w14:textId="77777777" w:rsidR="002B3806" w:rsidRDefault="002B3806" w:rsidP="002B3806">
      <w:pPr>
        <w:spacing w:after="11" w:line="240" w:lineRule="auto"/>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      </w:t>
      </w:r>
    </w:p>
    <w:p w14:paraId="3C6EB3E7" w14:textId="77777777" w:rsidR="00117BBD" w:rsidRPr="002B3806" w:rsidRDefault="00117BBD" w:rsidP="002B3806">
      <w:pPr>
        <w:spacing w:after="11" w:line="240" w:lineRule="auto"/>
        <w:jc w:val="both"/>
        <w:rPr>
          <w:rFonts w:ascii="Times New Roman" w:eastAsia="Times New Roman" w:hAnsi="Times New Roman" w:cs="Times New Roman"/>
          <w:lang w:eastAsia="uk-UA"/>
        </w:rPr>
      </w:pPr>
    </w:p>
    <w:p w14:paraId="7D4AFF1E" w14:textId="77777777" w:rsidR="00106190" w:rsidRDefault="002B3806" w:rsidP="00106190">
      <w:pPr>
        <w:spacing w:after="5" w:line="240" w:lineRule="auto"/>
        <w:ind w:left="287"/>
        <w:jc w:val="center"/>
        <w:outlineLvl w:val="0"/>
        <w:rPr>
          <w:rFonts w:ascii="Times New Roman" w:eastAsia="Times New Roman" w:hAnsi="Times New Roman" w:cs="Times New Roman"/>
          <w:b/>
          <w:bCs/>
          <w:color w:val="000000"/>
          <w:kern w:val="36"/>
          <w:lang w:eastAsia="uk-UA"/>
        </w:rPr>
      </w:pPr>
      <w:bookmarkStart w:id="6" w:name="_Toc105778"/>
      <w:r w:rsidRPr="002B3806">
        <w:rPr>
          <w:rFonts w:ascii="Times New Roman" w:eastAsia="Times New Roman" w:hAnsi="Times New Roman" w:cs="Times New Roman"/>
          <w:b/>
          <w:bCs/>
          <w:color w:val="000000"/>
          <w:kern w:val="36"/>
          <w:lang w:eastAsia="uk-UA"/>
        </w:rPr>
        <w:t xml:space="preserve">4.2. Освітня програма базової середньої освіти </w:t>
      </w:r>
      <w:bookmarkEnd w:id="6"/>
    </w:p>
    <w:p w14:paraId="0520EE17" w14:textId="77777777" w:rsidR="00106190" w:rsidRDefault="00106190" w:rsidP="00106190">
      <w:pPr>
        <w:spacing w:after="5" w:line="240" w:lineRule="auto"/>
        <w:ind w:left="287"/>
        <w:jc w:val="center"/>
        <w:outlineLvl w:val="0"/>
        <w:rPr>
          <w:rFonts w:ascii="Times New Roman" w:eastAsia="Times New Roman" w:hAnsi="Times New Roman" w:cs="Times New Roman"/>
          <w:b/>
          <w:bCs/>
          <w:color w:val="000000"/>
          <w:kern w:val="36"/>
          <w:lang w:eastAsia="uk-UA"/>
        </w:rPr>
      </w:pPr>
    </w:p>
    <w:p w14:paraId="1276F7EE" w14:textId="1DC09895" w:rsidR="002B4682" w:rsidRPr="00C40847" w:rsidRDefault="00C40847" w:rsidP="00106190">
      <w:pPr>
        <w:spacing w:after="11" w:line="240" w:lineRule="auto"/>
        <w:ind w:left="9" w:right="3"/>
        <w:jc w:val="both"/>
        <w:rPr>
          <w:rFonts w:ascii="Times New Roman" w:eastAsia="Times New Roman" w:hAnsi="Times New Roman" w:cs="Times New Roman"/>
          <w:b/>
          <w:bCs/>
          <w:color w:val="000000"/>
          <w:sz w:val="28"/>
          <w:szCs w:val="28"/>
          <w:lang w:eastAsia="uk-UA"/>
        </w:rPr>
      </w:pPr>
      <w:bookmarkStart w:id="7" w:name="_Hlk143434455"/>
      <w:r w:rsidRPr="00B77F35">
        <w:rPr>
          <w:rFonts w:ascii="Times New Roman" w:eastAsia="Times New Roman" w:hAnsi="Times New Roman" w:cs="Times New Roman"/>
          <w:color w:val="000000"/>
          <w:lang w:eastAsia="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w:t>
      </w:r>
    </w:p>
    <w:p w14:paraId="76C7A117" w14:textId="77777777" w:rsidR="00106190" w:rsidRDefault="00106190" w:rsidP="00106190">
      <w:pPr>
        <w:spacing w:after="11" w:line="240" w:lineRule="auto"/>
        <w:ind w:left="9" w:right="3"/>
        <w:jc w:val="both"/>
        <w:rPr>
          <w:rFonts w:ascii="Times New Roman" w:eastAsia="Times New Roman" w:hAnsi="Times New Roman" w:cs="Times New Roman"/>
          <w:b/>
          <w:bCs/>
          <w:color w:val="000000"/>
          <w:lang w:eastAsia="uk-UA"/>
        </w:rPr>
      </w:pPr>
    </w:p>
    <w:bookmarkEnd w:id="7"/>
    <w:p w14:paraId="4B56CFE0" w14:textId="5F69BEBF"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НАВЧАЛЬНОГО НАВАНТАЖЕННЯ</w:t>
      </w:r>
    </w:p>
    <w:p w14:paraId="5C71A33C" w14:textId="77777777"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годин :</w:t>
      </w:r>
    </w:p>
    <w:p w14:paraId="0E900CFE" w14:textId="41EE6335"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5 класу –10</w:t>
      </w:r>
      <w:r w:rsidR="00395F74">
        <w:rPr>
          <w:rFonts w:ascii="Times New Roman" w:eastAsia="Times New Roman" w:hAnsi="Times New Roman" w:cs="Times New Roman"/>
          <w:b/>
          <w:bCs/>
          <w:color w:val="000000"/>
          <w:lang w:eastAsia="uk-UA"/>
        </w:rPr>
        <w:t>1</w:t>
      </w:r>
      <w:r w:rsidRPr="002B3806">
        <w:rPr>
          <w:rFonts w:ascii="Times New Roman" w:eastAsia="Times New Roman" w:hAnsi="Times New Roman" w:cs="Times New Roman"/>
          <w:b/>
          <w:bCs/>
          <w:color w:val="000000"/>
          <w:lang w:eastAsia="uk-UA"/>
        </w:rPr>
        <w:t>5 годин /навчальний рік</w:t>
      </w:r>
    </w:p>
    <w:p w14:paraId="474F17BB" w14:textId="288FBE0E"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6 класу – 1</w:t>
      </w:r>
      <w:r>
        <w:rPr>
          <w:rFonts w:ascii="Times New Roman" w:eastAsia="Times New Roman" w:hAnsi="Times New Roman" w:cs="Times New Roman"/>
          <w:b/>
          <w:bCs/>
          <w:color w:val="000000"/>
          <w:lang w:eastAsia="uk-UA"/>
        </w:rPr>
        <w:t>1</w:t>
      </w:r>
      <w:r w:rsidR="00395F74">
        <w:rPr>
          <w:rFonts w:ascii="Times New Roman" w:eastAsia="Times New Roman" w:hAnsi="Times New Roman" w:cs="Times New Roman"/>
          <w:b/>
          <w:bCs/>
          <w:color w:val="000000"/>
          <w:lang w:eastAsia="uk-UA"/>
        </w:rPr>
        <w:t>2</w:t>
      </w:r>
      <w:r>
        <w:rPr>
          <w:rFonts w:ascii="Times New Roman" w:eastAsia="Times New Roman" w:hAnsi="Times New Roman" w:cs="Times New Roman"/>
          <w:b/>
          <w:bCs/>
          <w:color w:val="000000"/>
          <w:lang w:eastAsia="uk-UA"/>
        </w:rPr>
        <w:t>0</w:t>
      </w:r>
      <w:r w:rsidRPr="002B3806">
        <w:rPr>
          <w:rFonts w:ascii="Times New Roman" w:eastAsia="Times New Roman" w:hAnsi="Times New Roman" w:cs="Times New Roman"/>
          <w:b/>
          <w:bCs/>
          <w:color w:val="000000"/>
          <w:lang w:eastAsia="uk-UA"/>
        </w:rPr>
        <w:t xml:space="preserve"> годин /навчальний рік</w:t>
      </w:r>
    </w:p>
    <w:p w14:paraId="404E4843" w14:textId="0D2BDD84"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7 класу – 11</w:t>
      </w:r>
      <w:r w:rsidR="00395F74">
        <w:rPr>
          <w:rFonts w:ascii="Times New Roman" w:eastAsia="Times New Roman" w:hAnsi="Times New Roman" w:cs="Times New Roman"/>
          <w:b/>
          <w:bCs/>
          <w:color w:val="000000"/>
          <w:lang w:eastAsia="uk-UA"/>
        </w:rPr>
        <w:t>20</w:t>
      </w:r>
      <w:r w:rsidRPr="002B3806">
        <w:rPr>
          <w:rFonts w:ascii="Times New Roman" w:eastAsia="Times New Roman" w:hAnsi="Times New Roman" w:cs="Times New Roman"/>
          <w:b/>
          <w:bCs/>
          <w:color w:val="000000"/>
          <w:lang w:eastAsia="uk-UA"/>
        </w:rPr>
        <w:t>годин /навчальний рік</w:t>
      </w:r>
    </w:p>
    <w:p w14:paraId="1636F853" w14:textId="73B1C5D7" w:rsidR="00106190" w:rsidRPr="002B3806" w:rsidRDefault="00106190" w:rsidP="00106190">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8 класу –1</w:t>
      </w:r>
      <w:r w:rsidR="00395F74">
        <w:rPr>
          <w:rFonts w:ascii="Times New Roman" w:eastAsia="Times New Roman" w:hAnsi="Times New Roman" w:cs="Times New Roman"/>
          <w:b/>
          <w:bCs/>
          <w:color w:val="000000"/>
          <w:lang w:eastAsia="uk-UA"/>
        </w:rPr>
        <w:t>03</w:t>
      </w:r>
      <w:r>
        <w:rPr>
          <w:rFonts w:ascii="Times New Roman" w:eastAsia="Times New Roman" w:hAnsi="Times New Roman" w:cs="Times New Roman"/>
          <w:b/>
          <w:bCs/>
          <w:color w:val="000000"/>
          <w:lang w:eastAsia="uk-UA"/>
        </w:rPr>
        <w:t>2</w:t>
      </w:r>
      <w:r w:rsidRPr="002B3806">
        <w:rPr>
          <w:rFonts w:ascii="Times New Roman" w:eastAsia="Times New Roman" w:hAnsi="Times New Roman" w:cs="Times New Roman"/>
          <w:b/>
          <w:bCs/>
          <w:color w:val="000000"/>
          <w:lang w:eastAsia="uk-UA"/>
        </w:rPr>
        <w:t>,5 годин /навчальний рік</w:t>
      </w:r>
    </w:p>
    <w:p w14:paraId="079F2574" w14:textId="282E92C0" w:rsidR="002B4682" w:rsidRDefault="00106190" w:rsidP="00106190">
      <w:pPr>
        <w:spacing w:after="11" w:line="240" w:lineRule="auto"/>
        <w:ind w:left="9" w:right="3"/>
        <w:jc w:val="both"/>
        <w:rPr>
          <w:rFonts w:ascii="Times New Roman" w:eastAsia="Times New Roman" w:hAnsi="Times New Roman" w:cs="Times New Roman"/>
          <w:b/>
          <w:bCs/>
          <w:color w:val="000000"/>
          <w:lang w:eastAsia="uk-UA"/>
        </w:rPr>
      </w:pPr>
      <w:r w:rsidRPr="002B3806">
        <w:rPr>
          <w:rFonts w:ascii="Times New Roman" w:eastAsia="Times New Roman" w:hAnsi="Times New Roman" w:cs="Times New Roman"/>
          <w:b/>
          <w:bCs/>
          <w:color w:val="000000"/>
          <w:lang w:eastAsia="uk-UA"/>
        </w:rPr>
        <w:t xml:space="preserve">для 9 класу – </w:t>
      </w:r>
      <w:r>
        <w:rPr>
          <w:rFonts w:ascii="Times New Roman" w:eastAsia="Times New Roman" w:hAnsi="Times New Roman" w:cs="Times New Roman"/>
          <w:b/>
          <w:bCs/>
          <w:color w:val="000000"/>
          <w:lang w:eastAsia="uk-UA"/>
        </w:rPr>
        <w:t xml:space="preserve">1190 </w:t>
      </w:r>
      <w:r w:rsidRPr="002B3806">
        <w:rPr>
          <w:rFonts w:ascii="Times New Roman" w:eastAsia="Times New Roman" w:hAnsi="Times New Roman" w:cs="Times New Roman"/>
          <w:b/>
          <w:bCs/>
          <w:color w:val="000000"/>
          <w:lang w:eastAsia="uk-UA"/>
        </w:rPr>
        <w:t>годин /навчальний рік</w:t>
      </w:r>
    </w:p>
    <w:p w14:paraId="00A076A5" w14:textId="77777777" w:rsidR="002B4682" w:rsidRDefault="002B4682" w:rsidP="00106190">
      <w:pPr>
        <w:spacing w:after="11" w:line="240" w:lineRule="auto"/>
        <w:ind w:left="9" w:right="3"/>
        <w:jc w:val="both"/>
        <w:rPr>
          <w:rFonts w:ascii="Times New Roman" w:eastAsia="Times New Roman" w:hAnsi="Times New Roman" w:cs="Times New Roman"/>
          <w:b/>
          <w:bCs/>
          <w:color w:val="000000"/>
          <w:lang w:eastAsia="uk-UA"/>
        </w:rPr>
      </w:pPr>
    </w:p>
    <w:p w14:paraId="12DFF70E" w14:textId="77777777" w:rsidR="00DC14BC" w:rsidRPr="002B3806" w:rsidRDefault="00DC14BC" w:rsidP="00DC14BC">
      <w:pPr>
        <w:spacing w:after="11" w:line="240" w:lineRule="auto"/>
        <w:ind w:left="9"/>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 </w:t>
      </w:r>
      <w:r w:rsidRPr="002B3806">
        <w:rPr>
          <w:rFonts w:ascii="Times New Roman" w:eastAsia="Times New Roman" w:hAnsi="Times New Roman" w:cs="Times New Roman"/>
          <w:color w:val="333333"/>
          <w:shd w:val="clear" w:color="auto" w:fill="FFFFFF"/>
          <w:lang w:val="ru-RU" w:eastAsia="uk-UA"/>
        </w:rPr>
        <w:t>Постанова Кабінету Міністрів України № 898 від 30.09.2020 «Про затвердження Державного стандарту базової середньої освіти»</w:t>
      </w:r>
      <w:r w:rsidRPr="002B3806">
        <w:rPr>
          <w:rFonts w:ascii="Times New Roman" w:eastAsia="Times New Roman" w:hAnsi="Times New Roman" w:cs="Times New Roman"/>
          <w:color w:val="333333"/>
          <w:shd w:val="clear" w:color="auto" w:fill="FFFFFF"/>
          <w:lang w:eastAsia="uk-UA"/>
        </w:rPr>
        <w:t>.</w:t>
      </w:r>
    </w:p>
    <w:p w14:paraId="32566383" w14:textId="079597B9" w:rsidR="004C3832" w:rsidRDefault="00DC14BC" w:rsidP="00DC14BC">
      <w:pPr>
        <w:spacing w:before="100" w:beforeAutospacing="1" w:after="100" w:afterAutospacing="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713639">
        <w:rPr>
          <w:rFonts w:ascii="Times New Roman" w:eastAsia="Times New Roman" w:hAnsi="Times New Roman" w:cs="Times New Roman"/>
          <w:lang w:eastAsia="uk-UA"/>
        </w:rPr>
        <w:t>Д</w:t>
      </w:r>
      <w:r w:rsidRPr="00713639">
        <w:rPr>
          <w:rFonts w:ascii="Times New Roman" w:eastAsia="Times New Roman" w:hAnsi="Times New Roman" w:cs="Times New Roman"/>
          <w:lang w:val="ru-RU" w:eastAsia="uk-UA"/>
        </w:rPr>
        <w:t>ля учнів 5</w:t>
      </w:r>
      <w:r>
        <w:rPr>
          <w:rFonts w:ascii="Times New Roman" w:eastAsia="Times New Roman" w:hAnsi="Times New Roman" w:cs="Times New Roman"/>
          <w:lang w:val="ru-RU" w:eastAsia="uk-UA"/>
        </w:rPr>
        <w:t>-6</w:t>
      </w:r>
      <w:r w:rsidRPr="00713639">
        <w:rPr>
          <w:rFonts w:ascii="Times New Roman" w:eastAsia="Times New Roman" w:hAnsi="Times New Roman" w:cs="Times New Roman"/>
          <w:lang w:val="ru-RU" w:eastAsia="uk-UA"/>
        </w:rPr>
        <w:t xml:space="preserve"> клас</w:t>
      </w:r>
      <w:r w:rsidR="004C3832">
        <w:rPr>
          <w:rFonts w:ascii="Times New Roman" w:eastAsia="Times New Roman" w:hAnsi="Times New Roman" w:cs="Times New Roman"/>
          <w:lang w:val="ru-RU" w:eastAsia="uk-UA"/>
        </w:rPr>
        <w:t>ів</w:t>
      </w:r>
      <w:r>
        <w:rPr>
          <w:rFonts w:ascii="Times New Roman" w:eastAsia="Times New Roman" w:hAnsi="Times New Roman" w:cs="Times New Roman"/>
          <w:lang w:eastAsia="uk-UA"/>
        </w:rPr>
        <w:t xml:space="preserve"> освітня програма розроблена на основі </w:t>
      </w:r>
      <w:r w:rsidRPr="00895795">
        <w:rPr>
          <w:rFonts w:ascii="Times New Roman" w:eastAsia="Times New Roman" w:hAnsi="Times New Roman" w:cs="Times New Roman"/>
          <w:lang w:eastAsia="uk-UA"/>
        </w:rPr>
        <w:t>Державного стандарту базової середньої освіти (2020),</w:t>
      </w:r>
      <w:r>
        <w:rPr>
          <w:rFonts w:ascii="Times New Roman" w:eastAsia="Times New Roman" w:hAnsi="Times New Roman" w:cs="Times New Roman"/>
          <w:lang w:eastAsia="uk-UA"/>
        </w:rPr>
        <w:t xml:space="preserve"> та </w:t>
      </w:r>
      <w:r w:rsidRPr="00895795">
        <w:rPr>
          <w:rFonts w:ascii="Times New Roman" w:eastAsia="Times New Roman" w:hAnsi="Times New Roman" w:cs="Times New Roman"/>
          <w:lang w:eastAsia="uk-UA"/>
        </w:rPr>
        <w:t>Типових освітніх програм (наказ МОН від 19.02.2021 № 235)</w:t>
      </w:r>
      <w:r w:rsidRPr="001B5A54">
        <w:rPr>
          <w:rFonts w:ascii="Times New Roman" w:eastAsia="Times New Roman" w:hAnsi="Times New Roman" w:cs="Times New Roman"/>
          <w:lang w:eastAsia="uk-UA"/>
        </w:rPr>
        <w:t xml:space="preserve"> </w:t>
      </w:r>
    </w:p>
    <w:p w14:paraId="781BF825" w14:textId="2D73FC8B" w:rsidR="002B4682" w:rsidRPr="002B3806" w:rsidRDefault="004C3832" w:rsidP="005B35A9">
      <w:pPr>
        <w:autoSpaceDE w:val="0"/>
        <w:autoSpaceDN w:val="0"/>
        <w:adjustRightInd w:val="0"/>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Для учнів 7-9 класів освітня програма </w:t>
      </w:r>
      <w:r w:rsidR="00DC14BC" w:rsidRPr="001B5A54">
        <w:rPr>
          <w:rFonts w:ascii="Times New Roman" w:eastAsia="Times New Roman" w:hAnsi="Times New Roman" w:cs="Times New Roman"/>
          <w:lang w:eastAsia="uk-UA"/>
        </w:rPr>
        <w:t> </w:t>
      </w:r>
      <w:r w:rsidRPr="004C3832">
        <w:rPr>
          <w:rFonts w:ascii="Times New Roman" w:eastAsia="Times New Roman" w:hAnsi="Times New Roman" w:cs="Times New Roman"/>
          <w:lang w:eastAsia="uk-UA"/>
        </w:rPr>
        <w:t>складен</w:t>
      </w:r>
      <w:r>
        <w:rPr>
          <w:rFonts w:ascii="Times New Roman" w:eastAsia="Times New Roman" w:hAnsi="Times New Roman" w:cs="Times New Roman"/>
          <w:lang w:eastAsia="uk-UA"/>
        </w:rPr>
        <w:t>а</w:t>
      </w:r>
      <w:r w:rsidRPr="004C3832">
        <w:rPr>
          <w:rFonts w:ascii="Times New Roman" w:eastAsia="Times New Roman" w:hAnsi="Times New Roman" w:cs="Times New Roman"/>
          <w:lang w:eastAsia="uk-UA"/>
        </w:rPr>
        <w:t xml:space="preserve"> відповідно до таблиці 12  Типової освітньої програми  закладів загальної середньої освіти ІІ ступеня, затвердженої      наказом МОН України від 20.04.2018 № 405</w:t>
      </w:r>
      <w:r>
        <w:rPr>
          <w:rFonts w:ascii="Times New Roman" w:eastAsia="Times New Roman" w:hAnsi="Times New Roman" w:cs="Times New Roman"/>
          <w:lang w:eastAsia="uk-UA"/>
        </w:rPr>
        <w:t>.</w:t>
      </w:r>
    </w:p>
    <w:p w14:paraId="3841036A" w14:textId="77777777" w:rsidR="00182D8F" w:rsidRDefault="00182D8F" w:rsidP="00106190">
      <w:pPr>
        <w:spacing w:after="0" w:line="240" w:lineRule="auto"/>
        <w:ind w:left="360"/>
        <w:jc w:val="center"/>
        <w:rPr>
          <w:rFonts w:ascii="Times New Roman" w:eastAsia="Times New Roman" w:hAnsi="Times New Roman" w:cs="Times New Roman"/>
          <w:b/>
          <w:bCs/>
          <w:lang w:eastAsia="uk-UA"/>
        </w:rPr>
      </w:pPr>
    </w:p>
    <w:p w14:paraId="1D5EE9E8" w14:textId="77777777" w:rsidR="00182D8F" w:rsidRDefault="00182D8F" w:rsidP="00106190">
      <w:pPr>
        <w:spacing w:after="0" w:line="240" w:lineRule="auto"/>
        <w:ind w:left="360"/>
        <w:jc w:val="center"/>
        <w:rPr>
          <w:rFonts w:ascii="Times New Roman" w:eastAsia="Times New Roman" w:hAnsi="Times New Roman" w:cs="Times New Roman"/>
          <w:b/>
          <w:bCs/>
          <w:lang w:eastAsia="uk-UA"/>
        </w:rPr>
      </w:pPr>
    </w:p>
    <w:p w14:paraId="0184BA2B" w14:textId="77777777" w:rsidR="00182D8F" w:rsidRDefault="00182D8F" w:rsidP="00106190">
      <w:pPr>
        <w:spacing w:after="0" w:line="240" w:lineRule="auto"/>
        <w:ind w:left="360"/>
        <w:jc w:val="center"/>
        <w:rPr>
          <w:rFonts w:ascii="Times New Roman" w:eastAsia="Times New Roman" w:hAnsi="Times New Roman" w:cs="Times New Roman"/>
          <w:b/>
          <w:bCs/>
          <w:lang w:eastAsia="uk-UA"/>
        </w:rPr>
      </w:pPr>
    </w:p>
    <w:p w14:paraId="3B789DDC" w14:textId="77777777" w:rsidR="00182D8F" w:rsidRDefault="00182D8F" w:rsidP="00106190">
      <w:pPr>
        <w:spacing w:after="0" w:line="240" w:lineRule="auto"/>
        <w:ind w:left="360"/>
        <w:jc w:val="center"/>
        <w:rPr>
          <w:rFonts w:ascii="Times New Roman" w:eastAsia="Times New Roman" w:hAnsi="Times New Roman" w:cs="Times New Roman"/>
          <w:b/>
          <w:bCs/>
          <w:lang w:eastAsia="uk-UA"/>
        </w:rPr>
      </w:pPr>
    </w:p>
    <w:p w14:paraId="2A5146EA" w14:textId="77777777" w:rsidR="00182D8F" w:rsidRDefault="00182D8F" w:rsidP="00106190">
      <w:pPr>
        <w:spacing w:after="0" w:line="240" w:lineRule="auto"/>
        <w:ind w:left="360"/>
        <w:jc w:val="center"/>
        <w:rPr>
          <w:rFonts w:ascii="Times New Roman" w:eastAsia="Times New Roman" w:hAnsi="Times New Roman" w:cs="Times New Roman"/>
          <w:b/>
          <w:bCs/>
          <w:lang w:eastAsia="uk-UA"/>
        </w:rPr>
      </w:pPr>
    </w:p>
    <w:p w14:paraId="494DB723" w14:textId="1D4CE747" w:rsidR="00106190" w:rsidRPr="001B5A54" w:rsidRDefault="00106190" w:rsidP="00106190">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lastRenderedPageBreak/>
        <w:t xml:space="preserve">Перелік модельних програм </w:t>
      </w:r>
    </w:p>
    <w:p w14:paraId="4577A7DC" w14:textId="77777777" w:rsidR="00106190" w:rsidRPr="001B5A54" w:rsidRDefault="00106190" w:rsidP="00106190">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t>для 5 -6 класів Нової української школи</w:t>
      </w:r>
    </w:p>
    <w:tbl>
      <w:tblPr>
        <w:tblW w:w="10192" w:type="dxa"/>
        <w:tblInd w:w="-1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94"/>
        <w:gridCol w:w="2288"/>
        <w:gridCol w:w="7210"/>
      </w:tblGrid>
      <w:tr w:rsidR="00106190" w:rsidRPr="001B5A54" w14:paraId="7A30AB1C" w14:textId="77777777" w:rsidTr="00713C6B">
        <w:trPr>
          <w:trHeight w:val="315"/>
        </w:trPr>
        <w:tc>
          <w:tcPr>
            <w:tcW w:w="69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hideMark/>
          </w:tcPr>
          <w:p w14:paraId="1A6F7D37"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w:t>
            </w:r>
          </w:p>
          <w:p w14:paraId="422355BC"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з/п</w:t>
            </w:r>
          </w:p>
        </w:tc>
        <w:tc>
          <w:tcPr>
            <w:tcW w:w="0" w:type="auto"/>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609CF452"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курсу</w:t>
            </w:r>
          </w:p>
        </w:tc>
        <w:tc>
          <w:tcPr>
            <w:tcW w:w="7210"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0055E4A1"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програми</w:t>
            </w:r>
          </w:p>
        </w:tc>
      </w:tr>
      <w:tr w:rsidR="00106190" w:rsidRPr="001B5A54" w14:paraId="72ABB96A"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38213AF9"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1</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14:paraId="6DE03699"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Українська мова. </w:t>
            </w:r>
          </w:p>
          <w:p w14:paraId="4D9B8B1C"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63349101" w14:textId="450FAF7F" w:rsidR="00106190" w:rsidRPr="001B5A54" w:rsidRDefault="0054142B" w:rsidP="00713C6B">
            <w:pPr>
              <w:spacing w:after="11" w:line="240" w:lineRule="auto"/>
              <w:jc w:val="both"/>
              <w:rPr>
                <w:rFonts w:ascii="Times New Roman" w:eastAsia="Times New Roman" w:hAnsi="Times New Roman" w:cs="Times New Roman"/>
                <w:lang w:eastAsia="uk-UA"/>
              </w:rPr>
            </w:pPr>
            <w:hyperlink r:id="rId8" w:tgtFrame="_blank" w:history="1">
              <w:r w:rsidR="00106190" w:rsidRPr="001B5A54">
                <w:rPr>
                  <w:color w:val="000000" w:themeColor="text1"/>
                  <w:u w:val="single"/>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r w:rsidR="004E3E92">
              <w:rPr>
                <w:color w:val="000000" w:themeColor="text1"/>
                <w:u w:val="single"/>
              </w:rPr>
              <w:t xml:space="preserve"> (наказ МОН від 12.07.2021 №795)</w:t>
            </w:r>
          </w:p>
        </w:tc>
      </w:tr>
      <w:tr w:rsidR="00106190" w:rsidRPr="001B5A54" w14:paraId="233E682D"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40F5007C"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en-US" w:eastAsia="uk-UA"/>
              </w:rPr>
              <w:t>2</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14:paraId="12205AF5"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Українська література 5-6 класи</w:t>
            </w:r>
          </w:p>
          <w:p w14:paraId="7E4E2E89"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(адаптаційний цикл)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185C2D31" w14:textId="3C0782B2"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Модельна навчальна програма «Українська література. 5-6 класи» для закладів загальної середньої освіти (автори: Архипова В.П., Січкар С.І., Шило С.Б.)</w:t>
            </w:r>
            <w:r w:rsidR="004E3E92">
              <w:rPr>
                <w:color w:val="000000" w:themeColor="text1"/>
                <w:u w:val="single"/>
              </w:rPr>
              <w:t xml:space="preserve"> (наказ МОН від 12.07.2021 №795)</w:t>
            </w:r>
          </w:p>
        </w:tc>
      </w:tr>
      <w:tr w:rsidR="00106190" w:rsidRPr="001B5A54" w14:paraId="33CA85DF"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2C2F42BE"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3</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2C2035F0"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Математика. </w:t>
            </w:r>
          </w:p>
          <w:p w14:paraId="6AC1F387"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2DA87CDA" w14:textId="072DBEC9"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Модельна навчальна програма «Математика. 5–6 класи» для закладів загальної середньої освіти (автори: Скворцова С. О., Тарасенкова Н. А.) </w:t>
            </w:r>
            <w:r w:rsidR="004E3E92">
              <w:rPr>
                <w:color w:val="000000" w:themeColor="text1"/>
                <w:u w:val="single"/>
              </w:rPr>
              <w:t>(наказ МОН від 12.07.2021 №795)</w:t>
            </w:r>
          </w:p>
        </w:tc>
      </w:tr>
      <w:tr w:rsidR="00106190" w:rsidRPr="001B5A54" w14:paraId="4BFFE547"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B7E8B35"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4</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40AF703B" w14:textId="77777777" w:rsidR="00106190" w:rsidRPr="004E3E92" w:rsidRDefault="00106190" w:rsidP="00713C6B">
            <w:pPr>
              <w:spacing w:after="11" w:line="240" w:lineRule="auto"/>
              <w:jc w:val="both"/>
              <w:rPr>
                <w:rFonts w:ascii="Times New Roman" w:eastAsia="Times New Roman" w:hAnsi="Times New Roman" w:cs="Times New Roman"/>
                <w:color w:val="000000"/>
                <w:lang w:val="ru-RU" w:eastAsia="uk-UA"/>
              </w:rPr>
            </w:pPr>
            <w:r w:rsidRPr="004E3E92">
              <w:rPr>
                <w:rFonts w:ascii="Times New Roman" w:eastAsia="Times New Roman" w:hAnsi="Times New Roman" w:cs="Times New Roman"/>
                <w:color w:val="000000"/>
                <w:lang w:val="ru-RU" w:eastAsia="uk-UA"/>
              </w:rPr>
              <w:t xml:space="preserve">Інформатика. </w:t>
            </w:r>
          </w:p>
          <w:p w14:paraId="25716A91" w14:textId="77777777" w:rsidR="00106190" w:rsidRPr="004E3E92" w:rsidRDefault="00106190" w:rsidP="00713C6B">
            <w:pPr>
              <w:spacing w:after="11" w:line="240" w:lineRule="auto"/>
              <w:jc w:val="both"/>
              <w:rPr>
                <w:color w:val="000000" w:themeColor="text1"/>
                <w:u w:val="single"/>
              </w:rPr>
            </w:pPr>
            <w:r w:rsidRPr="004E3E92">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3FAD0BB2" w14:textId="77777777" w:rsidR="00106190" w:rsidRDefault="0054142B" w:rsidP="004E3E92">
            <w:pPr>
              <w:spacing w:after="11" w:line="240" w:lineRule="auto"/>
              <w:jc w:val="both"/>
              <w:rPr>
                <w:color w:val="000000" w:themeColor="text1"/>
                <w:u w:val="single"/>
              </w:rPr>
            </w:pPr>
            <w:hyperlink r:id="rId9" w:history="1">
              <w:r w:rsidR="00106190" w:rsidRPr="001B5A54">
                <w:rPr>
                  <w:color w:val="000000" w:themeColor="text1"/>
                  <w:u w:val="single"/>
                </w:rPr>
                <w:t xml:space="preserve">Модельна навчальна програма з інформатики для 5 класів авторів Ривкінд Й. Я., Лисенко Т. І. та ін. </w:t>
              </w:r>
            </w:hyperlink>
          </w:p>
          <w:p w14:paraId="4CD0DE89" w14:textId="20C62D46" w:rsidR="004E3E92" w:rsidRDefault="004E3E92" w:rsidP="004E3E92">
            <w:pPr>
              <w:spacing w:after="11" w:line="240" w:lineRule="auto"/>
              <w:jc w:val="both"/>
              <w:rPr>
                <w:color w:val="000000" w:themeColor="text1"/>
                <w:u w:val="single"/>
              </w:rPr>
            </w:pPr>
            <w:r w:rsidRPr="001B5A54">
              <w:rPr>
                <w:color w:val="000000" w:themeColor="text1"/>
                <w:u w:val="single"/>
              </w:rPr>
              <w:t xml:space="preserve">Модельна навчальна програма з інформатики для </w:t>
            </w:r>
            <w:r>
              <w:rPr>
                <w:color w:val="000000" w:themeColor="text1"/>
                <w:u w:val="single"/>
              </w:rPr>
              <w:t>6</w:t>
            </w:r>
            <w:r w:rsidRPr="001B5A54">
              <w:rPr>
                <w:color w:val="000000" w:themeColor="text1"/>
                <w:u w:val="single"/>
              </w:rPr>
              <w:t xml:space="preserve"> класів авторів</w:t>
            </w:r>
            <w:r w:rsidRPr="004E3E92">
              <w:rPr>
                <w:color w:val="000000" w:themeColor="text1"/>
                <w:u w:val="single"/>
              </w:rPr>
              <w:t xml:space="preserve"> Морзе Н. В., Барна О. В.</w:t>
            </w:r>
            <w:r>
              <w:rPr>
                <w:color w:val="000000" w:themeColor="text1"/>
                <w:u w:val="single"/>
              </w:rPr>
              <w:t xml:space="preserve"> (наказ МОН від 12.07.2021 №795)</w:t>
            </w:r>
          </w:p>
          <w:p w14:paraId="0B11FC12" w14:textId="56380F3A" w:rsidR="004E3E92" w:rsidRPr="004E3E92" w:rsidRDefault="004E3E92" w:rsidP="004E3E92">
            <w:pPr>
              <w:spacing w:after="11" w:line="240" w:lineRule="auto"/>
              <w:jc w:val="both"/>
              <w:rPr>
                <w:color w:val="000000" w:themeColor="text1"/>
                <w:u w:val="single"/>
              </w:rPr>
            </w:pPr>
          </w:p>
        </w:tc>
      </w:tr>
      <w:tr w:rsidR="00106190" w:rsidRPr="001B5A54" w14:paraId="62597B3B"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330BAB1D"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61B0349A" w14:textId="77777777" w:rsidR="00106190" w:rsidRPr="00953A79" w:rsidRDefault="00106190" w:rsidP="00713C6B">
            <w:pPr>
              <w:spacing w:after="11" w:line="240" w:lineRule="auto"/>
              <w:jc w:val="both"/>
              <w:rPr>
                <w:rFonts w:ascii="Times New Roman" w:eastAsia="Times New Roman" w:hAnsi="Times New Roman" w:cs="Times New Roman"/>
                <w:lang w:eastAsia="uk-UA"/>
              </w:rPr>
            </w:pPr>
            <w:r w:rsidRPr="00953A79">
              <w:rPr>
                <w:rFonts w:ascii="Times New Roman" w:eastAsia="Times New Roman" w:hAnsi="Times New Roman" w:cs="Times New Roman"/>
                <w:lang w:val="ru-RU" w:eastAsia="uk-UA"/>
              </w:rPr>
              <w:t>Інтегрований курс «Пізнаємо природу». 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3FDED335" w14:textId="04D2D553" w:rsidR="00106190" w:rsidRPr="00953A79" w:rsidRDefault="00106190" w:rsidP="00713C6B">
            <w:pPr>
              <w:spacing w:after="11" w:line="240" w:lineRule="auto"/>
              <w:jc w:val="both"/>
              <w:rPr>
                <w:rFonts w:ascii="Times New Roman" w:eastAsia="Times New Roman" w:hAnsi="Times New Roman" w:cs="Times New Roman"/>
                <w:lang w:eastAsia="uk-UA"/>
              </w:rPr>
            </w:pPr>
            <w:r w:rsidRPr="00953A79">
              <w:rPr>
                <w:u w:val="single"/>
              </w:rPr>
              <w:t>Модельна навчальна програма «Пізнаємо природу». 5-6 класи (інтегрований курс)» для закладів загальної середньої освіти (авт. Біда Д. Д., Гільберг Т. Г та інші)</w:t>
            </w:r>
            <w:r w:rsidR="004E3E92">
              <w:rPr>
                <w:color w:val="000000" w:themeColor="text1"/>
                <w:u w:val="single"/>
              </w:rPr>
              <w:t xml:space="preserve"> (наказ МОН від 12.07.2021 №795)</w:t>
            </w:r>
          </w:p>
        </w:tc>
      </w:tr>
      <w:tr w:rsidR="00106190" w:rsidRPr="001B5A54" w14:paraId="019E3F70"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1DD9849E"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6</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3CC15061"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Інтегрований курс «Здоров’я, безпека та добробут». </w:t>
            </w:r>
          </w:p>
          <w:p w14:paraId="5F356ECE"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1FE8BF50" w14:textId="25DE300F" w:rsidR="00106190" w:rsidRPr="001B5A54" w:rsidRDefault="00106190" w:rsidP="00713C6B">
            <w:pPr>
              <w:spacing w:before="100" w:beforeAutospacing="1" w:after="100" w:afterAutospacing="1" w:line="240" w:lineRule="auto"/>
              <w:outlineLvl w:val="2"/>
              <w:rPr>
                <w:color w:val="000000" w:themeColor="text1"/>
                <w:u w:val="single"/>
              </w:rPr>
            </w:pPr>
            <w:r w:rsidRPr="001B5A54">
              <w:rPr>
                <w:color w:val="000000" w:themeColor="text1"/>
                <w:u w:val="single"/>
              </w:rPr>
              <w:t>Модельна навчальна програма інтегрованого курсу «Здоров'я, безпека та добробут» для 5–6 класів авторів  Воронцова Т. В., Пономаренко В. С. та ін.</w:t>
            </w:r>
            <w:r w:rsidR="000F712F">
              <w:rPr>
                <w:color w:val="000000" w:themeColor="text1"/>
                <w:u w:val="single"/>
              </w:rPr>
              <w:t xml:space="preserve"> (наказ МОН від 12.07.2021 №795)</w:t>
            </w:r>
          </w:p>
          <w:p w14:paraId="3F0017CF" w14:textId="77777777" w:rsidR="00106190" w:rsidRPr="001B5A54" w:rsidRDefault="00106190" w:rsidP="00713C6B">
            <w:pPr>
              <w:spacing w:after="11" w:line="240" w:lineRule="auto"/>
              <w:jc w:val="both"/>
              <w:rPr>
                <w:rFonts w:ascii="Times New Roman" w:eastAsia="Times New Roman" w:hAnsi="Times New Roman" w:cs="Times New Roman"/>
                <w:lang w:eastAsia="uk-UA"/>
              </w:rPr>
            </w:pPr>
          </w:p>
        </w:tc>
      </w:tr>
      <w:tr w:rsidR="00106190" w:rsidRPr="001B5A54" w14:paraId="11DC2A6B"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2EF459FF" w14:textId="77777777" w:rsidR="00106190" w:rsidRPr="001B5A54" w:rsidRDefault="00106190"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7</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6F2D48DA"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Технології. </w:t>
            </w:r>
          </w:p>
          <w:p w14:paraId="3750C7E6"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3111859E"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Модельна навчальна програма «Технології.</w:t>
            </w:r>
          </w:p>
          <w:p w14:paraId="083FC7AF" w14:textId="392453F4"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для закладів загальної середньої освіти (автори: Ходзицька І. Ю., Горобець О. В., Медвідь О. Ю., Пасічна Т. С, Приходько Ю. М.)</w:t>
            </w:r>
            <w:r w:rsidR="000F712F">
              <w:rPr>
                <w:color w:val="000000" w:themeColor="text1"/>
                <w:u w:val="single"/>
              </w:rPr>
              <w:t xml:space="preserve"> (наказ МОН від 12.07.2021 №795)</w:t>
            </w:r>
          </w:p>
        </w:tc>
      </w:tr>
      <w:tr w:rsidR="00106190" w:rsidRPr="001B5A54" w14:paraId="0C87D412"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4653F3EF" w14:textId="77777777" w:rsidR="00106190" w:rsidRPr="001B5A54" w:rsidRDefault="00106190" w:rsidP="00713C6B">
            <w:pPr>
              <w:spacing w:after="11"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8</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DC1DFFC" w14:textId="77777777" w:rsidR="00106190" w:rsidRPr="001B5A54" w:rsidRDefault="00106190" w:rsidP="00713C6B">
            <w:pPr>
              <w:spacing w:after="11" w:line="240" w:lineRule="auto"/>
              <w:jc w:val="both"/>
              <w:rPr>
                <w:rFonts w:ascii="Times New Roman" w:eastAsia="Times New Roman" w:hAnsi="Times New Roman" w:cs="Times New Roman"/>
                <w:color w:val="000000"/>
                <w:lang w:val="ru-RU" w:eastAsia="uk-UA"/>
              </w:rPr>
            </w:pPr>
            <w:r w:rsidRPr="001B5A54">
              <w:rPr>
                <w:rFonts w:ascii="Times New Roman" w:eastAsia="Times New Roman" w:hAnsi="Times New Roman" w:cs="Times New Roman"/>
                <w:color w:val="000000"/>
                <w:lang w:val="ru-RU" w:eastAsia="uk-UA"/>
              </w:rPr>
              <w:t>Вступ до історії України та громадянської освіти</w:t>
            </w:r>
          </w:p>
          <w:p w14:paraId="31BA76F4" w14:textId="77777777" w:rsidR="00106190" w:rsidRPr="001B5A54" w:rsidRDefault="00106190" w:rsidP="00713C6B">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lang w:val="ru-RU" w:eastAsia="uk-UA"/>
              </w:rPr>
              <w:t>5 клас</w:t>
            </w:r>
            <w:r w:rsidRPr="001B5A54">
              <w:rPr>
                <w:rFonts w:ascii="Times New Roman" w:eastAsia="Times New Roman" w:hAnsi="Times New Roman" w:cs="Times New Roman"/>
                <w:lang w:eastAsia="uk-UA"/>
              </w:rPr>
              <w:t xml:space="preserve">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9722F27" w14:textId="0E776A3C" w:rsidR="00106190" w:rsidRPr="001B5A54" w:rsidRDefault="00106190" w:rsidP="00713C6B">
            <w:pPr>
              <w:spacing w:after="11"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Модельна навчальна програма</w:t>
            </w:r>
            <w:r w:rsidRPr="001B5A54">
              <w:rPr>
                <w:rFonts w:ascii="Times New Roman" w:eastAsia="Times New Roman" w:hAnsi="Times New Roman" w:cs="Times New Roman"/>
                <w:color w:val="000000"/>
                <w:lang w:val="ru-RU" w:eastAsia="uk-UA"/>
              </w:rPr>
              <w:br/>
              <w:t>«Вступ до історії України та громадянської освіти. 5 клас»</w:t>
            </w:r>
            <w:r w:rsidRPr="001B5A54">
              <w:rPr>
                <w:rFonts w:ascii="Times New Roman" w:eastAsia="Times New Roman" w:hAnsi="Times New Roman" w:cs="Times New Roman"/>
                <w:color w:val="000000"/>
                <w:lang w:val="ru-RU" w:eastAsia="uk-UA"/>
              </w:rPr>
              <w:br/>
              <w:t>для закладів загальної середньої освіти</w:t>
            </w:r>
            <w:r w:rsidRPr="001B5A54">
              <w:rPr>
                <w:rFonts w:ascii="Times New Roman" w:eastAsia="Times New Roman" w:hAnsi="Times New Roman" w:cs="Times New Roman"/>
                <w:color w:val="000000"/>
                <w:lang w:val="ru-RU" w:eastAsia="uk-UA"/>
              </w:rPr>
              <w:br/>
              <w:t>(автори Бурлака О.В., Власова Н.С., Желіба О.В., Майорський В.В., Піскарьова І.О., Щупак І.Я.</w:t>
            </w:r>
            <w:r w:rsidR="000F712F">
              <w:rPr>
                <w:rFonts w:ascii="Times New Roman" w:eastAsia="Times New Roman" w:hAnsi="Times New Roman" w:cs="Times New Roman"/>
                <w:color w:val="000000"/>
                <w:lang w:val="ru-RU" w:eastAsia="uk-UA"/>
              </w:rPr>
              <w:t>)</w:t>
            </w:r>
            <w:r w:rsidR="000F712F">
              <w:rPr>
                <w:color w:val="000000" w:themeColor="text1"/>
                <w:u w:val="single"/>
              </w:rPr>
              <w:t xml:space="preserve"> (наказ МОН від 12.07.2021 №795)</w:t>
            </w:r>
          </w:p>
        </w:tc>
      </w:tr>
      <w:tr w:rsidR="00953A79" w:rsidRPr="001B5A54" w14:paraId="10C67C3A"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0E811ED9" w14:textId="19E8D1B4" w:rsidR="00953A79" w:rsidRPr="001B5A54" w:rsidRDefault="00953A79" w:rsidP="00953A79">
            <w:pPr>
              <w:spacing w:after="11" w:line="240" w:lineRule="auto"/>
              <w:rPr>
                <w:rFonts w:ascii="Times New Roman" w:eastAsia="Times New Roman" w:hAnsi="Times New Roman" w:cs="Times New Roman"/>
                <w:color w:val="000000"/>
                <w:lang w:val="ru-RU" w:eastAsia="uk-UA"/>
              </w:rPr>
            </w:pPr>
            <w:r w:rsidRPr="001B5A54">
              <w:rPr>
                <w:rFonts w:ascii="Times New Roman" w:eastAsia="Times New Roman" w:hAnsi="Times New Roman" w:cs="Times New Roman"/>
                <w:color w:val="000000"/>
                <w:lang w:val="ru-RU" w:eastAsia="uk-UA"/>
              </w:rPr>
              <w:t>9</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0A89147F" w14:textId="1EDDEBC2" w:rsidR="00953A79" w:rsidRPr="001B5A54" w:rsidRDefault="00953A79" w:rsidP="00953A79">
            <w:pPr>
              <w:spacing w:after="11" w:line="240" w:lineRule="auto"/>
              <w:jc w:val="both"/>
              <w:rPr>
                <w:rFonts w:ascii="Times New Roman" w:eastAsia="Times New Roman" w:hAnsi="Times New Roman" w:cs="Times New Roman"/>
                <w:color w:val="000000"/>
                <w:lang w:val="ru-RU" w:eastAsia="uk-UA"/>
              </w:rPr>
            </w:pPr>
            <w:r>
              <w:rPr>
                <w:rFonts w:ascii="Times New Roman" w:eastAsia="Times New Roman" w:hAnsi="Times New Roman" w:cs="Times New Roman"/>
                <w:color w:val="000000"/>
                <w:lang w:val="ru-RU" w:eastAsia="uk-UA"/>
              </w:rPr>
              <w:t>Історія України. Всесвітня історія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47E3FF50" w14:textId="6B732C4E" w:rsidR="00953A79" w:rsidRPr="001B5A54" w:rsidRDefault="00DA7C31" w:rsidP="00953A79">
            <w:pPr>
              <w:spacing w:after="11" w:line="240" w:lineRule="auto"/>
              <w:rPr>
                <w:rFonts w:ascii="Times New Roman" w:eastAsia="Times New Roman" w:hAnsi="Times New Roman" w:cs="Times New Roman"/>
                <w:color w:val="000000"/>
                <w:lang w:val="ru-RU" w:eastAsia="uk-UA"/>
              </w:rPr>
            </w:pPr>
            <w:r>
              <w:t>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 «Рекомендовано Міністерством освіти і науки України» (наказ Міністерства освіти і науки України від 12.07. 2021 № 795)</w:t>
            </w:r>
          </w:p>
        </w:tc>
      </w:tr>
      <w:tr w:rsidR="00953A79" w:rsidRPr="001B5A54" w14:paraId="6D61580C" w14:textId="77777777" w:rsidTr="00953A79">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51DF7567" w14:textId="13C1A269"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10 </w:t>
            </w:r>
          </w:p>
        </w:tc>
        <w:tc>
          <w:tcPr>
            <w:tcW w:w="0" w:type="auto"/>
            <w:tcBorders>
              <w:top w:val="nil"/>
              <w:left w:val="nil"/>
              <w:bottom w:val="single" w:sz="8" w:space="0" w:color="000000"/>
              <w:right w:val="single" w:sz="8" w:space="0" w:color="000000"/>
            </w:tcBorders>
            <w:tcMar>
              <w:top w:w="30" w:type="dxa"/>
              <w:left w:w="45" w:type="dxa"/>
              <w:bottom w:w="30" w:type="dxa"/>
              <w:right w:w="45" w:type="dxa"/>
            </w:tcMar>
            <w:hideMark/>
          </w:tcPr>
          <w:p w14:paraId="04A7D979" w14:textId="77777777" w:rsidR="00953A79" w:rsidRPr="001B5A54" w:rsidRDefault="00953A79" w:rsidP="00953A79">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 xml:space="preserve">Етика. </w:t>
            </w:r>
          </w:p>
          <w:p w14:paraId="364E9D65" w14:textId="77777777" w:rsidR="00953A79" w:rsidRPr="001B5A54" w:rsidRDefault="00953A79" w:rsidP="00953A79">
            <w:pPr>
              <w:spacing w:after="11" w:line="240" w:lineRule="auto"/>
              <w:jc w:val="both"/>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5–6 класи (адаптаційний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hideMark/>
          </w:tcPr>
          <w:p w14:paraId="00F90C81" w14:textId="43740AEC" w:rsidR="00953A79" w:rsidRPr="001B5A54" w:rsidRDefault="00953A79" w:rsidP="00953A79">
            <w:pPr>
              <w:keepNext/>
              <w:keepLines/>
              <w:spacing w:before="200" w:after="0"/>
              <w:outlineLvl w:val="2"/>
              <w:rPr>
                <w:rFonts w:ascii="Times New Roman" w:eastAsia="Times New Roman" w:hAnsi="Times New Roman" w:cs="Times New Roman"/>
                <w:b/>
                <w:bCs/>
                <w:color w:val="4F81BD" w:themeColor="accent1"/>
                <w:lang w:eastAsia="uk-UA"/>
              </w:rPr>
            </w:pPr>
            <w:r w:rsidRPr="001B5A54">
              <w:rPr>
                <w:rFonts w:ascii="Times New Roman" w:eastAsia="Times New Roman" w:hAnsi="Times New Roman" w:cs="Times New Roman"/>
                <w:color w:val="000000"/>
                <w:lang w:val="ru-RU" w:eastAsia="uk-UA"/>
              </w:rPr>
              <w:t>Модельна навчальна програма «Етика. 5–6 класи» для закладів загальної середньої освіти (автори: Ашортіа Є., Бакка Т. та ін.)</w:t>
            </w:r>
            <w:r w:rsidR="000F712F">
              <w:rPr>
                <w:color w:val="000000" w:themeColor="text1"/>
                <w:u w:val="single"/>
              </w:rPr>
              <w:t xml:space="preserve"> (наказ МОН від 12.07.2021 №795)</w:t>
            </w:r>
          </w:p>
        </w:tc>
      </w:tr>
      <w:tr w:rsidR="00953A79" w:rsidRPr="001B5A54" w14:paraId="1485FA3D" w14:textId="77777777" w:rsidTr="00953A79">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4A7BC47D" w14:textId="06805C95"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11</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092DC5A8"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Зарубіжна література</w:t>
            </w:r>
          </w:p>
          <w:p w14:paraId="3C047421"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5-6 класи</w:t>
            </w:r>
          </w:p>
          <w:p w14:paraId="11E7F560"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0ABD201F" w14:textId="126A8E13"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 xml:space="preserve">Модельна навчальна програма «Зарубіжна література 5-6 класи» </w:t>
            </w:r>
            <w:r w:rsidRPr="001B5A54">
              <w:rPr>
                <w:rFonts w:ascii="Times New Roman" w:eastAsia="Times New Roman" w:hAnsi="Times New Roman" w:cs="Times New Roman"/>
                <w:lang w:eastAsia="uk-UA"/>
              </w:rPr>
              <w:t>для закладів загальної середньої освіти</w:t>
            </w:r>
            <w:r w:rsidRPr="001B5A54">
              <w:rPr>
                <w:rFonts w:ascii="Times New Roman" w:eastAsia="Times New Roman" w:hAnsi="Times New Roman" w:cs="Times New Roman"/>
                <w:color w:val="000000"/>
                <w:lang w:eastAsia="uk-UA"/>
              </w:rPr>
              <w:t xml:space="preserve"> ( автори:</w:t>
            </w:r>
            <w:r w:rsidRPr="001B5A54">
              <w:rPr>
                <w:b/>
                <w:bCs/>
              </w:rPr>
              <w:t xml:space="preserve"> Волощук</w:t>
            </w:r>
            <w:r w:rsidRPr="001B5A54">
              <w:t xml:space="preserve"> Є. В.</w:t>
            </w:r>
            <w:r w:rsidRPr="001B5A54">
              <w:rPr>
                <w:rFonts w:ascii="Times New Roman" w:eastAsia="Times New Roman" w:hAnsi="Times New Roman" w:cs="Times New Roman"/>
                <w:color w:val="000000"/>
                <w:lang w:eastAsia="uk-UA"/>
              </w:rPr>
              <w:t>)</w:t>
            </w:r>
            <w:r w:rsidR="000F712F">
              <w:rPr>
                <w:color w:val="000000" w:themeColor="text1"/>
                <w:u w:val="single"/>
              </w:rPr>
              <w:t xml:space="preserve"> (наказ МОН від 12.07.2021 №795)</w:t>
            </w:r>
          </w:p>
        </w:tc>
      </w:tr>
      <w:tr w:rsidR="00953A79" w:rsidRPr="001B5A54" w14:paraId="7E1E3611" w14:textId="77777777" w:rsidTr="00953A79">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2DDB9BE" w14:textId="056C69B8"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lastRenderedPageBreak/>
              <w:t xml:space="preserve">12 </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3F2BA815"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Англійська мова</w:t>
            </w:r>
          </w:p>
          <w:p w14:paraId="08DC036D"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5-9 клас</w:t>
            </w:r>
          </w:p>
          <w:p w14:paraId="7B7C1F3F"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63C7ABFF" w14:textId="751AFA96" w:rsidR="00953A79" w:rsidRPr="001B5A54" w:rsidRDefault="00953A79" w:rsidP="00953A79">
            <w:pPr>
              <w:spacing w:before="100" w:beforeAutospacing="1" w:after="100" w:afterAutospacing="1" w:line="240" w:lineRule="auto"/>
              <w:outlineLvl w:val="0"/>
              <w:rPr>
                <w:rFonts w:ascii="Times New Roman" w:eastAsia="Times New Roman" w:hAnsi="Times New Roman" w:cs="Times New Roman"/>
                <w:b/>
                <w:bCs/>
                <w:kern w:val="36"/>
                <w:lang w:eastAsia="uk-UA"/>
              </w:rPr>
            </w:pPr>
            <w:r w:rsidRPr="001B5A54">
              <w:rPr>
                <w:rFonts w:ascii="Times New Roman" w:eastAsia="Times New Roman" w:hAnsi="Times New Roman" w:cs="Times New Roman"/>
                <w:lang w:eastAsia="uk-UA"/>
              </w:rPr>
              <w:t>Модельна навчальна програма «Іноземна мова 5-9 клас» для закладів загальної середньої освіти (автори: Зимомря І. М., Мойсюк В. А. та ін.</w:t>
            </w:r>
            <w:r w:rsidRPr="001B5A54">
              <w:rPr>
                <w:rFonts w:ascii="Times New Roman" w:eastAsia="Times New Roman" w:hAnsi="Times New Roman" w:cs="Times New Roman"/>
                <w:b/>
                <w:bCs/>
                <w:kern w:val="36"/>
                <w:lang w:eastAsia="uk-UA"/>
              </w:rPr>
              <w:t>.)</w:t>
            </w:r>
            <w:r w:rsidR="000F712F">
              <w:rPr>
                <w:color w:val="000000" w:themeColor="text1"/>
                <w:u w:val="single"/>
              </w:rPr>
              <w:t xml:space="preserve"> (наказ МОН від 12.07.2021 №795)</w:t>
            </w:r>
          </w:p>
        </w:tc>
      </w:tr>
      <w:tr w:rsidR="00953A79" w:rsidRPr="001B5A54" w14:paraId="421E877D"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680D219C" w14:textId="2B20640E"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13</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5ACF4C31"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Польська мова мова</w:t>
            </w:r>
          </w:p>
          <w:p w14:paraId="5DAACA91"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5-9 клас</w:t>
            </w:r>
          </w:p>
          <w:p w14:paraId="7C2A038D" w14:textId="77777777" w:rsidR="00953A79" w:rsidRPr="001B5A54" w:rsidRDefault="00953A79" w:rsidP="00953A79">
            <w:pPr>
              <w:spacing w:after="0" w:line="240" w:lineRule="auto"/>
              <w:rPr>
                <w:rFonts w:ascii="Times New Roman" w:eastAsia="Times New Roman" w:hAnsi="Times New Roman" w:cs="Times New Roman"/>
                <w:color w:val="000000"/>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72D7211F" w14:textId="1EC19096" w:rsidR="00953A79" w:rsidRPr="001B5A54" w:rsidRDefault="00953A79" w:rsidP="00953A79">
            <w:pPr>
              <w:spacing w:before="100" w:beforeAutospacing="1" w:after="100" w:afterAutospacing="1" w:line="240" w:lineRule="auto"/>
              <w:outlineLvl w:val="0"/>
              <w:rPr>
                <w:rFonts w:ascii="Times New Roman" w:eastAsia="Times New Roman" w:hAnsi="Times New Roman" w:cs="Times New Roman"/>
                <w:lang w:eastAsia="uk-UA"/>
              </w:rPr>
            </w:pPr>
            <w:r w:rsidRPr="001B5A54">
              <w:rPr>
                <w:rFonts w:ascii="Times New Roman" w:eastAsia="Times New Roman" w:hAnsi="Times New Roman" w:cs="Times New Roman"/>
                <w:lang w:eastAsia="uk-UA"/>
              </w:rPr>
              <w:t>Модельна навчальна програма</w:t>
            </w:r>
            <w:r w:rsidRPr="001B5A54">
              <w:rPr>
                <w:rFonts w:ascii="Times New Roman" w:eastAsia="Times New Roman" w:hAnsi="Times New Roman" w:cs="Times New Roman"/>
                <w:lang w:eastAsia="uk-UA"/>
              </w:rPr>
              <w:br/>
              <w:t>«Польська мова. 5-9 класи (початок вивчення з 5-го класу)»</w:t>
            </w:r>
            <w:r w:rsidRPr="001B5A54">
              <w:rPr>
                <w:rFonts w:ascii="Times New Roman" w:eastAsia="Times New Roman" w:hAnsi="Times New Roman" w:cs="Times New Roman"/>
                <w:lang w:eastAsia="uk-UA"/>
              </w:rPr>
              <w:br/>
              <w:t>для закладів загальної середньої освіти</w:t>
            </w:r>
            <w:r w:rsidRPr="001B5A54">
              <w:rPr>
                <w:rFonts w:ascii="Times New Roman" w:eastAsia="Times New Roman" w:hAnsi="Times New Roman" w:cs="Times New Roman"/>
                <w:lang w:eastAsia="uk-UA"/>
              </w:rPr>
              <w:br/>
              <w:t>(укл. Мацькович М.Р., Калуські Томаш-Аркадіуш, Калуська Р.Ю.)</w:t>
            </w:r>
            <w:r w:rsidR="000F712F">
              <w:rPr>
                <w:color w:val="000000" w:themeColor="text1"/>
                <w:u w:val="single"/>
              </w:rPr>
              <w:t xml:space="preserve"> (наказ МОН від 12.07.2021 №795)</w:t>
            </w:r>
          </w:p>
        </w:tc>
      </w:tr>
      <w:tr w:rsidR="00953A79" w:rsidRPr="001B5A54" w14:paraId="6DBC8238"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2840AF89" w14:textId="14AB2702"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color w:val="000000"/>
                <w:lang w:val="ru-RU" w:eastAsia="uk-UA"/>
              </w:rPr>
              <w:t>14</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549AEE8A"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Фізична культура</w:t>
            </w:r>
          </w:p>
          <w:p w14:paraId="56BE00D1"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52324637" w14:textId="660C5D9F"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lang w:eastAsia="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r w:rsidR="000F712F">
              <w:rPr>
                <w:color w:val="000000" w:themeColor="text1"/>
                <w:u w:val="single"/>
              </w:rPr>
              <w:t>(</w:t>
            </w:r>
            <w:r w:rsidR="000F712F">
              <w:t>наказ Міністерства освіти і науки України від 17.08.2022 року № 752)</w:t>
            </w:r>
          </w:p>
        </w:tc>
      </w:tr>
      <w:tr w:rsidR="00953A79" w:rsidRPr="001B5A54" w14:paraId="0F9B6F14"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3DCA12A" w14:textId="05043ADE" w:rsidR="00953A79" w:rsidRPr="001B5A54" w:rsidRDefault="00953A79" w:rsidP="00953A79">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lang w:eastAsia="uk-UA"/>
              </w:rPr>
              <w:t>15</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721FCE27"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Образотворче мистецтво</w:t>
            </w:r>
          </w:p>
          <w:p w14:paraId="49349EC9"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02BC5F2A" w14:textId="640A790E"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lang w:eastAsia="uk-UA"/>
              </w:rPr>
              <w:t>Модельна навчальна програма «Мистецтво. 5-6 класи» (інтегрований курс) для закладів загальної середньої освіти ( автори:</w:t>
            </w:r>
            <w:r w:rsidRPr="001B5A54">
              <w:rPr>
                <w:b/>
                <w:bCs/>
              </w:rPr>
              <w:t xml:space="preserve"> Кондратова</w:t>
            </w:r>
            <w:r w:rsidRPr="001B5A54">
              <w:t xml:space="preserve"> Л. Г.</w:t>
            </w:r>
            <w:r w:rsidRPr="001B5A54">
              <w:rPr>
                <w:rFonts w:ascii="Times New Roman" w:eastAsia="Times New Roman" w:hAnsi="Times New Roman" w:cs="Times New Roman"/>
                <w:lang w:eastAsia="uk-UA"/>
              </w:rPr>
              <w:t>.)</w:t>
            </w:r>
            <w:r w:rsidR="000F712F">
              <w:rPr>
                <w:color w:val="000000" w:themeColor="text1"/>
                <w:u w:val="single"/>
              </w:rPr>
              <w:t xml:space="preserve"> (наказ МОН від 12.07.2021 №795)</w:t>
            </w:r>
          </w:p>
        </w:tc>
      </w:tr>
      <w:tr w:rsidR="00953A79" w:rsidRPr="001B5A54" w14:paraId="766E3A98" w14:textId="77777777" w:rsidTr="00713C6B">
        <w:trPr>
          <w:trHeight w:val="641"/>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59011B2C" w14:textId="21484FDA" w:rsidR="00953A79" w:rsidRPr="001B5A54" w:rsidRDefault="00953A79" w:rsidP="00953A79">
            <w:pPr>
              <w:spacing w:after="11"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16</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1A7C4DB7"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Музичне мистецтво</w:t>
            </w:r>
          </w:p>
          <w:p w14:paraId="2DBE1A15" w14:textId="77777777"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color w:val="000000"/>
                <w:lang w:eastAsia="uk-UA"/>
              </w:rPr>
              <w:t>(адаптаційний цикл)</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70FB5EBC" w14:textId="304F6344" w:rsidR="00953A79" w:rsidRPr="001B5A54" w:rsidRDefault="00953A79" w:rsidP="00953A79">
            <w:pPr>
              <w:spacing w:after="0" w:line="240" w:lineRule="auto"/>
              <w:rPr>
                <w:rFonts w:ascii="Times New Roman" w:eastAsia="Times New Roman" w:hAnsi="Times New Roman" w:cs="Times New Roman"/>
                <w:lang w:eastAsia="uk-UA"/>
              </w:rPr>
            </w:pPr>
            <w:r w:rsidRPr="001B5A54">
              <w:rPr>
                <w:rFonts w:ascii="Times New Roman" w:eastAsia="Times New Roman" w:hAnsi="Times New Roman" w:cs="Times New Roman"/>
                <w:lang w:eastAsia="uk-UA"/>
              </w:rPr>
              <w:t xml:space="preserve">Модельна навчальна програма «Мистецтво. 5-6 класи» (інтегрований курс) для закладів загальної середньої освіти (автори: </w:t>
            </w:r>
            <w:r w:rsidRPr="001B5A54">
              <w:rPr>
                <w:b/>
                <w:bCs/>
              </w:rPr>
              <w:t>Кондратова</w:t>
            </w:r>
            <w:r w:rsidRPr="001B5A54">
              <w:t xml:space="preserve"> Л. Г.</w:t>
            </w:r>
            <w:r w:rsidRPr="001B5A54">
              <w:rPr>
                <w:rFonts w:ascii="Times New Roman" w:eastAsia="Times New Roman" w:hAnsi="Times New Roman" w:cs="Times New Roman"/>
                <w:lang w:eastAsia="uk-UA"/>
              </w:rPr>
              <w:t>.)</w:t>
            </w:r>
            <w:r w:rsidR="000F712F">
              <w:rPr>
                <w:color w:val="000000" w:themeColor="text1"/>
                <w:u w:val="single"/>
              </w:rPr>
              <w:t xml:space="preserve"> (наказ МОН від 12.07.2021 №795)</w:t>
            </w:r>
          </w:p>
        </w:tc>
      </w:tr>
    </w:tbl>
    <w:p w14:paraId="7DCAD36C" w14:textId="77777777" w:rsidR="00106190" w:rsidRDefault="00106190" w:rsidP="00106190">
      <w:pPr>
        <w:spacing w:after="11" w:line="240" w:lineRule="auto"/>
        <w:ind w:left="9" w:right="3"/>
        <w:jc w:val="both"/>
        <w:rPr>
          <w:rFonts w:ascii="Times New Roman" w:eastAsia="Times New Roman" w:hAnsi="Times New Roman" w:cs="Times New Roman"/>
          <w:lang w:eastAsia="uk-UA"/>
        </w:rPr>
      </w:pPr>
    </w:p>
    <w:p w14:paraId="4A7DB2F4" w14:textId="104906ED" w:rsidR="002B3806" w:rsidRPr="002B3806" w:rsidRDefault="001B5A54" w:rsidP="004C3832">
      <w:pPr>
        <w:spacing w:before="100" w:beforeAutospacing="1" w:after="100" w:afterAutospacing="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2B3806" w:rsidRPr="002B3806">
        <w:rPr>
          <w:rFonts w:ascii="Times New Roman" w:eastAsia="Times New Roman" w:hAnsi="Times New Roman" w:cs="Times New Roman"/>
          <w:b/>
          <w:bCs/>
          <w:color w:val="000000"/>
          <w:lang w:eastAsia="uk-UA"/>
        </w:rPr>
        <w:t xml:space="preserve">Освітня програма  </w:t>
      </w:r>
      <w:r w:rsidR="002B3806" w:rsidRPr="002B3806">
        <w:rPr>
          <w:rFonts w:ascii="Times New Roman" w:eastAsia="Times New Roman" w:hAnsi="Times New Roman" w:cs="Times New Roman"/>
          <w:color w:val="000000"/>
          <w:lang w:eastAsia="uk-UA"/>
        </w:rPr>
        <w:t xml:space="preserve">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14:paraId="2B509F0A" w14:textId="77777777" w:rsidR="00106190" w:rsidRDefault="00106190" w:rsidP="002B3806">
      <w:pPr>
        <w:spacing w:after="11" w:line="240" w:lineRule="auto"/>
        <w:ind w:left="9" w:right="3"/>
        <w:jc w:val="both"/>
        <w:rPr>
          <w:rFonts w:ascii="Times New Roman" w:eastAsia="Times New Roman" w:hAnsi="Times New Roman" w:cs="Times New Roman"/>
          <w:b/>
          <w:bCs/>
          <w:color w:val="000000"/>
          <w:lang w:eastAsia="uk-UA"/>
        </w:rPr>
      </w:pPr>
    </w:p>
    <w:p w14:paraId="183D707D" w14:textId="65E44F92" w:rsidR="00EF0001" w:rsidRPr="00EF0001" w:rsidRDefault="00375E7B" w:rsidP="000F712F">
      <w:pPr>
        <w:spacing w:after="11" w:line="240" w:lineRule="auto"/>
        <w:ind w:right="3"/>
        <w:jc w:val="both"/>
        <w:rPr>
          <w:rStyle w:val="hgkelc"/>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713639">
        <w:rPr>
          <w:rFonts w:ascii="Times New Roman" w:eastAsia="Times New Roman" w:hAnsi="Times New Roman" w:cs="Times New Roman"/>
          <w:color w:val="000000"/>
          <w:lang w:eastAsia="uk-UA"/>
        </w:rPr>
        <w:t>З</w:t>
      </w:r>
      <w:r w:rsidR="002B3806" w:rsidRPr="00EF0001">
        <w:rPr>
          <w:rFonts w:ascii="Times New Roman" w:eastAsia="Times New Roman" w:hAnsi="Times New Roman" w:cs="Times New Roman"/>
          <w:color w:val="000000"/>
          <w:lang w:eastAsia="uk-UA"/>
        </w:rPr>
        <w:t xml:space="preserve"> метою </w:t>
      </w:r>
      <w:r w:rsidR="00EF0001" w:rsidRPr="00713639">
        <w:rPr>
          <w:rFonts w:ascii="Times New Roman" w:eastAsia="Times New Roman" w:hAnsi="Times New Roman" w:cs="Times New Roman"/>
          <w:color w:val="000000"/>
          <w:lang w:eastAsia="uk-UA"/>
        </w:rPr>
        <w:t>оволодіння нормами й правилами моральної поведінки, формування почуттів та переконань, вироблення умінь і навичок моральної, адекватної поведінки в процесі суспільних відносин ,</w:t>
      </w:r>
      <w:r w:rsidR="000F712F">
        <w:rPr>
          <w:rFonts w:ascii="Times New Roman" w:eastAsia="Times New Roman" w:hAnsi="Times New Roman" w:cs="Times New Roman"/>
          <w:color w:val="000000"/>
          <w:lang w:eastAsia="uk-UA"/>
        </w:rPr>
        <w:t xml:space="preserve"> продовжено запроваджений курс «Етика» у </w:t>
      </w:r>
      <w:r>
        <w:rPr>
          <w:rFonts w:ascii="Times New Roman" w:eastAsia="Times New Roman" w:hAnsi="Times New Roman" w:cs="Times New Roman"/>
          <w:color w:val="000000"/>
          <w:lang w:eastAsia="uk-UA"/>
        </w:rPr>
        <w:t xml:space="preserve">6 </w:t>
      </w:r>
      <w:r w:rsidR="00EF0001" w:rsidRPr="00713639">
        <w:rPr>
          <w:rFonts w:ascii="Times New Roman" w:eastAsia="Times New Roman" w:hAnsi="Times New Roman" w:cs="Times New Roman"/>
          <w:color w:val="000000"/>
          <w:lang w:eastAsia="uk-UA"/>
        </w:rPr>
        <w:t>-х класах (0,5 год).</w:t>
      </w:r>
    </w:p>
    <w:p w14:paraId="08113C7C" w14:textId="3190F171" w:rsidR="002B3806" w:rsidRPr="002B3806" w:rsidRDefault="00375E7B" w:rsidP="00EF0001">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14:paraId="184A290E" w14:textId="3EDA8414" w:rsidR="002B3806" w:rsidRPr="002B3806" w:rsidRDefault="00375E7B"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w:t>
      </w:r>
      <w:r w:rsidR="00713639">
        <w:rPr>
          <w:rFonts w:ascii="Times New Roman" w:eastAsia="Times New Roman" w:hAnsi="Times New Roman" w:cs="Times New Roman"/>
          <w:color w:val="000000"/>
          <w:lang w:eastAsia="uk-UA"/>
        </w:rPr>
        <w:t>.</w:t>
      </w:r>
    </w:p>
    <w:p w14:paraId="7015C6E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14:paraId="0E7CEE21" w14:textId="6009D1F9" w:rsidR="00EF0001" w:rsidRPr="00EF0001" w:rsidRDefault="00375E7B" w:rsidP="00EF0001">
      <w:pPr>
        <w:shd w:val="clear" w:color="auto" w:fill="FFFFFF"/>
        <w:tabs>
          <w:tab w:val="left" w:pos="0"/>
        </w:tabs>
        <w:spacing w:line="360" w:lineRule="auto"/>
        <w:ind w:left="6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EF0001" w:rsidRPr="00EF0001">
        <w:rPr>
          <w:rFonts w:ascii="Times New Roman" w:eastAsia="Times New Roman" w:hAnsi="Times New Roman" w:cs="Times New Roman"/>
          <w:color w:val="000000"/>
          <w:lang w:eastAsia="uk-UA"/>
        </w:rPr>
        <w:t xml:space="preserve">Години фізичної культури в 1-11-х  класах не враховуються при визначенні гранично допустимого навантаження учнів (накази Міністерства освіти і науки України  від 29.11.2005  №682, від 05.02.2009 №66 та від 27.08.2010 № 834). </w:t>
      </w:r>
    </w:p>
    <w:p w14:paraId="69C829D9" w14:textId="77777777" w:rsidR="002B3806"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i/>
          <w:iCs/>
          <w:color w:val="000000"/>
          <w:lang w:eastAsia="uk-UA"/>
        </w:rPr>
        <w:t>Очікувані результати навчання здобувачів освіти.</w:t>
      </w:r>
      <w:r w:rsidRPr="002B3806">
        <w:rPr>
          <w:rFonts w:ascii="Times New Roman" w:eastAsia="Times New Roman" w:hAnsi="Times New Roman" w:cs="Times New Roman"/>
          <w:color w:val="000000"/>
          <w:lang w:eastAsia="uk-UA"/>
        </w:rPr>
        <w:t xml:space="preserve">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 </w:t>
      </w:r>
    </w:p>
    <w:p w14:paraId="0C45A176" w14:textId="77777777" w:rsidR="0015617D" w:rsidRDefault="0015617D" w:rsidP="002B3806">
      <w:pPr>
        <w:spacing w:after="11" w:line="240" w:lineRule="auto"/>
        <w:ind w:left="9" w:right="3"/>
        <w:jc w:val="both"/>
        <w:rPr>
          <w:rFonts w:ascii="Times New Roman" w:eastAsia="Times New Roman" w:hAnsi="Times New Roman" w:cs="Times New Roman"/>
          <w:lang w:eastAsia="uk-UA"/>
        </w:rPr>
      </w:pPr>
    </w:p>
    <w:p w14:paraId="61B8C68C" w14:textId="77777777" w:rsidR="0015617D" w:rsidRDefault="0015617D" w:rsidP="002B3806">
      <w:pPr>
        <w:spacing w:after="11" w:line="240" w:lineRule="auto"/>
        <w:ind w:left="9" w:right="3"/>
        <w:jc w:val="both"/>
        <w:rPr>
          <w:rFonts w:ascii="Times New Roman" w:eastAsia="Times New Roman" w:hAnsi="Times New Roman" w:cs="Times New Roman"/>
          <w:lang w:eastAsia="uk-UA"/>
        </w:rPr>
      </w:pPr>
    </w:p>
    <w:p w14:paraId="46AC3BF0" w14:textId="77777777" w:rsidR="005B35A9" w:rsidRDefault="005B35A9" w:rsidP="001E088A">
      <w:pPr>
        <w:spacing w:after="0" w:line="240" w:lineRule="auto"/>
        <w:ind w:left="360"/>
        <w:jc w:val="center"/>
        <w:rPr>
          <w:rFonts w:ascii="Times New Roman" w:eastAsia="Times New Roman" w:hAnsi="Times New Roman" w:cs="Times New Roman"/>
          <w:b/>
          <w:bCs/>
          <w:lang w:eastAsia="uk-UA"/>
        </w:rPr>
      </w:pPr>
      <w:bookmarkStart w:id="8" w:name="_Hlk143514632"/>
    </w:p>
    <w:p w14:paraId="64C71C25" w14:textId="77777777" w:rsidR="005B35A9" w:rsidRDefault="005B35A9" w:rsidP="001E088A">
      <w:pPr>
        <w:spacing w:after="0" w:line="240" w:lineRule="auto"/>
        <w:ind w:left="360"/>
        <w:jc w:val="center"/>
        <w:rPr>
          <w:rFonts w:ascii="Times New Roman" w:eastAsia="Times New Roman" w:hAnsi="Times New Roman" w:cs="Times New Roman"/>
          <w:b/>
          <w:bCs/>
          <w:lang w:eastAsia="uk-UA"/>
        </w:rPr>
      </w:pPr>
    </w:p>
    <w:p w14:paraId="11BE2340" w14:textId="58844139" w:rsidR="001E088A" w:rsidRPr="001B5A54" w:rsidRDefault="001E088A" w:rsidP="001E088A">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t>Перелік</w:t>
      </w:r>
      <w:r w:rsidR="00072EF3">
        <w:rPr>
          <w:rFonts w:ascii="Times New Roman" w:eastAsia="Times New Roman" w:hAnsi="Times New Roman" w:cs="Times New Roman"/>
          <w:b/>
          <w:bCs/>
          <w:lang w:eastAsia="uk-UA"/>
        </w:rPr>
        <w:t xml:space="preserve"> навчальних </w:t>
      </w:r>
      <w:r w:rsidRPr="001B5A54">
        <w:rPr>
          <w:rFonts w:ascii="Times New Roman" w:eastAsia="Times New Roman" w:hAnsi="Times New Roman" w:cs="Times New Roman"/>
          <w:b/>
          <w:bCs/>
          <w:lang w:eastAsia="uk-UA"/>
        </w:rPr>
        <w:t xml:space="preserve"> програм </w:t>
      </w:r>
    </w:p>
    <w:p w14:paraId="465B0639" w14:textId="496D595E" w:rsidR="001E088A" w:rsidRPr="001B5A54" w:rsidRDefault="001E088A" w:rsidP="001E088A">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t xml:space="preserve">для </w:t>
      </w:r>
      <w:r w:rsidR="00072EF3">
        <w:rPr>
          <w:rFonts w:ascii="Times New Roman" w:eastAsia="Times New Roman" w:hAnsi="Times New Roman" w:cs="Times New Roman"/>
          <w:b/>
          <w:bCs/>
          <w:lang w:eastAsia="uk-UA"/>
        </w:rPr>
        <w:t>учнів 7-9</w:t>
      </w:r>
      <w:r w:rsidRPr="001B5A54">
        <w:rPr>
          <w:rFonts w:ascii="Times New Roman" w:eastAsia="Times New Roman" w:hAnsi="Times New Roman" w:cs="Times New Roman"/>
          <w:b/>
          <w:bCs/>
          <w:lang w:eastAsia="uk-UA"/>
        </w:rPr>
        <w:t xml:space="preserve"> класів </w:t>
      </w:r>
    </w:p>
    <w:tbl>
      <w:tblPr>
        <w:tblW w:w="10192" w:type="dxa"/>
        <w:tblInd w:w="-1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94"/>
        <w:gridCol w:w="2288"/>
        <w:gridCol w:w="7210"/>
      </w:tblGrid>
      <w:tr w:rsidR="001E088A" w:rsidRPr="001B5A54" w14:paraId="3344D496" w14:textId="77777777" w:rsidTr="00713C6B">
        <w:trPr>
          <w:trHeight w:val="315"/>
        </w:trPr>
        <w:tc>
          <w:tcPr>
            <w:tcW w:w="69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hideMark/>
          </w:tcPr>
          <w:p w14:paraId="2D0A867C" w14:textId="77777777" w:rsidR="001E088A" w:rsidRPr="001B5A54" w:rsidRDefault="001E088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w:t>
            </w:r>
          </w:p>
          <w:p w14:paraId="07D60B5B" w14:textId="77777777" w:rsidR="001E088A" w:rsidRPr="001B5A54" w:rsidRDefault="001E088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з/п</w:t>
            </w:r>
          </w:p>
        </w:tc>
        <w:tc>
          <w:tcPr>
            <w:tcW w:w="0" w:type="auto"/>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397E6066" w14:textId="77777777" w:rsidR="001E088A" w:rsidRPr="001B5A54" w:rsidRDefault="001E088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курсу</w:t>
            </w:r>
          </w:p>
        </w:tc>
        <w:tc>
          <w:tcPr>
            <w:tcW w:w="7210"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404507B0" w14:textId="77777777" w:rsidR="001E088A" w:rsidRPr="001B5A54" w:rsidRDefault="001E088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програми</w:t>
            </w:r>
          </w:p>
        </w:tc>
      </w:tr>
      <w:tr w:rsidR="001E088A" w:rsidRPr="00B77F35" w14:paraId="47164A5D" w14:textId="77777777" w:rsidTr="00B77F35">
        <w:trPr>
          <w:trHeight w:val="1039"/>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29C5CAD"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1</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14:paraId="739C3F0C" w14:textId="449D5549" w:rsidR="001E088A" w:rsidRPr="00B77F35" w:rsidRDefault="001E088A" w:rsidP="00713C6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Українська мова</w:t>
            </w:r>
          </w:p>
          <w:p w14:paraId="4C2BA645" w14:textId="09DEEE2E" w:rsidR="001E088A" w:rsidRPr="00B77F35" w:rsidRDefault="001E088A" w:rsidP="00713C6B">
            <w:pPr>
              <w:spacing w:after="11" w:line="240" w:lineRule="auto"/>
              <w:jc w:val="both"/>
              <w:rPr>
                <w:rFonts w:ascii="Times New Roman" w:eastAsia="Times New Roman" w:hAnsi="Times New Roman" w:cs="Times New Roman"/>
                <w:lang w:eastAsia="uk-UA"/>
              </w:rPr>
            </w:pP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41968919" w14:textId="62C89EE3" w:rsidR="001E088A" w:rsidRPr="00B77F35" w:rsidRDefault="009027B2" w:rsidP="009027B2">
            <w:pPr>
              <w:rPr>
                <w:rFonts w:ascii="Times New Roman" w:eastAsia="Times New Roman" w:hAnsi="Times New Roman" w:cs="Times New Roman"/>
                <w:lang w:eastAsia="uk-UA"/>
              </w:rPr>
            </w:pPr>
            <w:r w:rsidRPr="00B77F35">
              <w:rPr>
                <w:rFonts w:ascii="Times New Roman" w:hAnsi="Times New Roman" w:cs="Times New Roman"/>
              </w:rPr>
              <w:t xml:space="preserve">УКРАЇНСЬКА МОВА. 5–9 класи. Програма для загальноосвітніх навчальних закладів. </w:t>
            </w:r>
            <w:r w:rsidR="004D3E74" w:rsidRPr="00B77F35">
              <w:rPr>
                <w:rFonts w:ascii="Times New Roman" w:hAnsi="Times New Roman" w:cs="Times New Roman"/>
              </w:rPr>
              <w:t>Програма затверджена Наказом Міністерства освіти і науки України від 07.06.2017 № 804</w:t>
            </w:r>
          </w:p>
        </w:tc>
      </w:tr>
      <w:tr w:rsidR="001E088A" w:rsidRPr="00B77F35" w14:paraId="0C32E1C8"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3D2FBA29"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en-US" w:eastAsia="uk-UA"/>
              </w:rPr>
              <w:t>2</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tcPr>
          <w:p w14:paraId="4FB3AC49" w14:textId="1FA34CDC" w:rsidR="001E088A" w:rsidRPr="00B77F35" w:rsidRDefault="00F3283D" w:rsidP="00713C6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Українська література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3AE55D23" w14:textId="300E6261" w:rsidR="001E088A" w:rsidRPr="00B77F35" w:rsidRDefault="009027B2" w:rsidP="00713C6B">
            <w:pPr>
              <w:spacing w:after="11" w:line="240" w:lineRule="auto"/>
              <w:jc w:val="both"/>
              <w:rPr>
                <w:rFonts w:ascii="Times New Roman" w:eastAsia="Times New Roman" w:hAnsi="Times New Roman" w:cs="Times New Roman"/>
                <w:lang w:eastAsia="uk-UA"/>
              </w:rPr>
            </w:pPr>
            <w:r w:rsidRPr="00B77F35">
              <w:rPr>
                <w:rFonts w:ascii="Times New Roman" w:hAnsi="Times New Roman" w:cs="Times New Roman"/>
              </w:rPr>
              <w:t xml:space="preserve">УКРАЇНСЬКА ЛІТЕРАТУРА. 5–9 класи. Програма для загальноосвітніх навчальних закладів </w:t>
            </w:r>
            <w:r w:rsidR="000F712F" w:rsidRPr="00B77F35">
              <w:rPr>
                <w:rFonts w:ascii="Times New Roman" w:hAnsi="Times New Roman" w:cs="Times New Roman"/>
              </w:rPr>
              <w:t>Програма затверджена Наказом Міністерства освіти і науки України від 07.06.2017 № 804</w:t>
            </w:r>
          </w:p>
        </w:tc>
      </w:tr>
      <w:tr w:rsidR="001E088A" w:rsidRPr="00B77F35" w14:paraId="3BD1D656"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170C75DF"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3</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D5183FB" w14:textId="3BA75589" w:rsidR="001E088A" w:rsidRPr="00B77F35" w:rsidRDefault="00F3283D" w:rsidP="00713C6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Іноземна мова (англійська)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B411BBB" w14:textId="136F9093" w:rsidR="001E088A" w:rsidRPr="00B77F35" w:rsidRDefault="009027B2" w:rsidP="00713C6B">
            <w:pPr>
              <w:spacing w:after="11" w:line="240" w:lineRule="auto"/>
              <w:jc w:val="both"/>
              <w:rPr>
                <w:rFonts w:ascii="Times New Roman" w:eastAsia="Times New Roman" w:hAnsi="Times New Roman" w:cs="Times New Roman"/>
                <w:lang w:eastAsia="uk-UA"/>
              </w:rPr>
            </w:pPr>
            <w:r w:rsidRPr="00B77F35">
              <w:rPr>
                <w:rFonts w:ascii="Times New Roman" w:hAnsi="Times New Roman" w:cs="Times New Roman"/>
              </w:rPr>
              <w:t>АНГЛІЙСЬКА  МОВА. 5-9 класи. П</w:t>
            </w:r>
            <w:r w:rsidR="0002623F" w:rsidRPr="00B77F35">
              <w:rPr>
                <w:rFonts w:ascii="Times New Roman" w:hAnsi="Times New Roman" w:cs="Times New Roman"/>
              </w:rPr>
              <w:t>рограми затверджені Наказом Міністерства освіти і науки України від 07.06.2017 № 804</w:t>
            </w:r>
          </w:p>
        </w:tc>
      </w:tr>
      <w:tr w:rsidR="001E088A" w:rsidRPr="00B77F35" w14:paraId="017FD411"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C186F64"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4</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2AE2A91" w14:textId="13E2E73F" w:rsidR="001E088A" w:rsidRPr="00B77F35" w:rsidRDefault="00F3283D" w:rsidP="00713C6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Мова національних меншин (польська</w:t>
            </w:r>
            <w:r w:rsidR="0002623F" w:rsidRPr="00B77F35">
              <w:rPr>
                <w:rFonts w:ascii="Times New Roman" w:eastAsia="Times New Roman" w:hAnsi="Times New Roman" w:cs="Times New Roman"/>
                <w:lang w:eastAsia="uk-UA"/>
              </w:rPr>
              <w:t>)</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4EA3EB1F" w14:textId="2FD78EDF" w:rsidR="001E088A" w:rsidRPr="00B77F35" w:rsidRDefault="009027B2" w:rsidP="00713C6B">
            <w:pPr>
              <w:spacing w:after="11" w:line="240" w:lineRule="auto"/>
              <w:jc w:val="both"/>
              <w:rPr>
                <w:rFonts w:ascii="Times New Roman" w:eastAsia="Times New Roman" w:hAnsi="Times New Roman" w:cs="Times New Roman"/>
                <w:lang w:eastAsia="uk-UA"/>
              </w:rPr>
            </w:pPr>
            <w:r w:rsidRPr="00B77F35">
              <w:rPr>
                <w:rFonts w:ascii="Times New Roman" w:hAnsi="Times New Roman" w:cs="Times New Roman"/>
              </w:rPr>
              <w:t xml:space="preserve">ПОЛЬСЬКА МОВА. 5-9 КЛАСИ. </w:t>
            </w:r>
            <w:r w:rsidR="00B77F35">
              <w:rPr>
                <w:rFonts w:ascii="Times New Roman" w:hAnsi="Times New Roman" w:cs="Times New Roman"/>
              </w:rPr>
              <w:t>Програма</w:t>
            </w:r>
            <w:r w:rsidR="0002623F" w:rsidRPr="00B77F35">
              <w:rPr>
                <w:rFonts w:ascii="Times New Roman" w:hAnsi="Times New Roman" w:cs="Times New Roman"/>
              </w:rPr>
              <w:t xml:space="preserve"> для загальноосвітніх навчальних закладів з навчанням українською мовою 5 –9 класи</w:t>
            </w:r>
            <w:r w:rsidR="00FE44AB" w:rsidRPr="00B77F35">
              <w:rPr>
                <w:rFonts w:ascii="Times New Roman" w:hAnsi="Times New Roman" w:cs="Times New Roman"/>
              </w:rPr>
              <w:t>, 2017р( Наказ Міністерства освіти і науки України від 07.06.2017 № 804)</w:t>
            </w:r>
          </w:p>
        </w:tc>
      </w:tr>
      <w:tr w:rsidR="001E088A" w:rsidRPr="00B77F35" w14:paraId="15DD9898" w14:textId="77777777" w:rsidTr="008D0EBC">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1FF72E73"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5</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8BDB3F0" w14:textId="054220F4" w:rsidR="001E088A" w:rsidRPr="00B77F35" w:rsidRDefault="008D0EBC" w:rsidP="00713C6B">
            <w:pPr>
              <w:spacing w:after="11" w:line="240" w:lineRule="auto"/>
              <w:jc w:val="both"/>
              <w:rPr>
                <w:rFonts w:ascii="Times New Roman" w:eastAsia="Times New Roman" w:hAnsi="Times New Roman" w:cs="Times New Roman"/>
                <w:color w:val="FF0000"/>
                <w:lang w:eastAsia="uk-UA"/>
              </w:rPr>
            </w:pPr>
            <w:r w:rsidRPr="00B77F35">
              <w:rPr>
                <w:rFonts w:ascii="Times New Roman" w:eastAsia="Times New Roman" w:hAnsi="Times New Roman" w:cs="Times New Roman"/>
                <w:lang w:eastAsia="uk-UA"/>
              </w:rPr>
              <w:t>Зарубіжна література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0ACF270" w14:textId="68B6B6C4" w:rsidR="001E088A" w:rsidRPr="00B77F35" w:rsidRDefault="00B77F35" w:rsidP="00713C6B">
            <w:pPr>
              <w:spacing w:after="11" w:line="240" w:lineRule="auto"/>
              <w:jc w:val="both"/>
              <w:rPr>
                <w:rFonts w:ascii="Times New Roman" w:eastAsia="Times New Roman" w:hAnsi="Times New Roman" w:cs="Times New Roman"/>
                <w:color w:val="FF0000"/>
                <w:lang w:eastAsia="uk-UA"/>
              </w:rPr>
            </w:pPr>
            <w:r w:rsidRPr="00B77F35">
              <w:rPr>
                <w:rFonts w:ascii="Times New Roman" w:hAnsi="Times New Roman" w:cs="Times New Roman"/>
              </w:rPr>
              <w:t>ЗАРУБІЖНА ЛІТЕРАТУРА. 6 – 9</w:t>
            </w:r>
            <w:r w:rsidR="00851742">
              <w:rPr>
                <w:rFonts w:ascii="Times New Roman" w:hAnsi="Times New Roman" w:cs="Times New Roman"/>
              </w:rPr>
              <w:t xml:space="preserve"> класи.</w:t>
            </w:r>
            <w:r w:rsidRPr="00B77F35">
              <w:rPr>
                <w:rFonts w:ascii="Times New Roman" w:hAnsi="Times New Roman" w:cs="Times New Roman"/>
              </w:rPr>
              <w:t xml:space="preserve"> </w:t>
            </w:r>
            <w:r w:rsidR="00FE44AB" w:rsidRPr="00B77F35">
              <w:rPr>
                <w:rFonts w:ascii="Times New Roman" w:hAnsi="Times New Roman" w:cs="Times New Roman"/>
              </w:rPr>
              <w:t xml:space="preserve">Навчальна програма для закладів загальної середньої освіти класи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1E088A" w:rsidRPr="00B77F35" w14:paraId="556BEAB4" w14:textId="77777777" w:rsidTr="002D47AA">
        <w:trPr>
          <w:trHeight w:val="1378"/>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133B3E4" w14:textId="77777777" w:rsidR="001E088A" w:rsidRPr="00B77F35" w:rsidRDefault="001E088A" w:rsidP="00713C6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6</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38DE309" w14:textId="409249CF" w:rsidR="001E088A" w:rsidRPr="00B77F35" w:rsidRDefault="008D0EBC" w:rsidP="00713C6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Історія України </w:t>
            </w:r>
            <w:r w:rsidR="00FE44AB" w:rsidRPr="00B77F35">
              <w:rPr>
                <w:rFonts w:ascii="Times New Roman" w:eastAsia="Times New Roman" w:hAnsi="Times New Roman" w:cs="Times New Roman"/>
                <w:lang w:eastAsia="uk-UA"/>
              </w:rPr>
              <w:t>Всесвітня історія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7E4919B3" w14:textId="389F31DC" w:rsidR="001E088A" w:rsidRPr="00B77F35" w:rsidRDefault="00B77F35" w:rsidP="00713C6B">
            <w:pPr>
              <w:spacing w:after="11" w:line="240" w:lineRule="auto"/>
              <w:jc w:val="both"/>
              <w:rPr>
                <w:rFonts w:ascii="Times New Roman" w:eastAsia="Times New Roman" w:hAnsi="Times New Roman" w:cs="Times New Roman"/>
                <w:lang w:eastAsia="uk-UA"/>
              </w:rPr>
            </w:pPr>
            <w:r w:rsidRPr="00B77F35">
              <w:rPr>
                <w:rFonts w:ascii="Times New Roman" w:hAnsi="Times New Roman" w:cs="Times New Roman"/>
              </w:rPr>
              <w:t xml:space="preserve">ВСЕСВІТНЯ ІСТОРІЯ. ІСТОРІЯ УКРАЇНИ. (Інтегрований курс). 6 клас. ВСЕСВІТНЯ ІСТОРІЯ. 7–9 класи. ІСТОРІЯ УКРАЇНИ. 7–9 класи. ВСЕСВІТНЯ ІСТОРІЯ. 10–11 класи. ІСТОРІЯ УКРАЇНИ. 10–11 класи. </w:t>
            </w:r>
            <w:r w:rsidR="002D47AA" w:rsidRPr="00B77F35">
              <w:rPr>
                <w:rFonts w:ascii="Times New Roman" w:hAnsi="Times New Roman" w:cs="Times New Roman"/>
              </w:rPr>
              <w:t xml:space="preserve">(наказ Міністерства освіти і науки України від 03 серпня 2022 року № 698) </w:t>
            </w:r>
          </w:p>
        </w:tc>
      </w:tr>
      <w:tr w:rsidR="00FE44AB" w:rsidRPr="00B77F35" w14:paraId="38606B1B"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2817CCD7" w14:textId="77777777" w:rsidR="00FE44AB" w:rsidRPr="00B77F35" w:rsidRDefault="00FE44AB" w:rsidP="00FE44A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7</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82E3371" w14:textId="47D94A23" w:rsidR="00FE44AB" w:rsidRPr="00B77F35" w:rsidRDefault="00FE44AB" w:rsidP="00FE44A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Основи правознавства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16D2935D" w14:textId="2AB45E60" w:rsidR="00FE44AB" w:rsidRPr="00B77F35" w:rsidRDefault="00851742" w:rsidP="00FE44AB">
            <w:pPr>
              <w:spacing w:after="11" w:line="240" w:lineRule="auto"/>
              <w:jc w:val="both"/>
              <w:rPr>
                <w:rFonts w:ascii="Times New Roman" w:hAnsi="Times New Roman" w:cs="Times New Roman"/>
              </w:rPr>
            </w:pPr>
            <w:r w:rsidRPr="00B77F35">
              <w:rPr>
                <w:rFonts w:ascii="Times New Roman" w:hAnsi="Times New Roman" w:cs="Times New Roman"/>
              </w:rPr>
              <w:t>ОСНОВИ ПРАВОЗНАВСТВА</w:t>
            </w:r>
            <w:r>
              <w:rPr>
                <w:rFonts w:ascii="Times New Roman" w:hAnsi="Times New Roman" w:cs="Times New Roman"/>
              </w:rPr>
              <w:t>.</w:t>
            </w:r>
            <w:r w:rsidRPr="00B77F35">
              <w:rPr>
                <w:rFonts w:ascii="Times New Roman" w:hAnsi="Times New Roman" w:cs="Times New Roman"/>
              </w:rPr>
              <w:t xml:space="preserve"> 9 клас</w:t>
            </w:r>
            <w:r>
              <w:rPr>
                <w:rFonts w:ascii="Times New Roman" w:hAnsi="Times New Roman" w:cs="Times New Roman"/>
              </w:rPr>
              <w:t>.</w:t>
            </w:r>
            <w:r w:rsidRPr="00B77F35">
              <w:rPr>
                <w:rFonts w:ascii="Times New Roman" w:hAnsi="Times New Roman" w:cs="Times New Roman"/>
              </w:rPr>
              <w:t xml:space="preserve"> </w:t>
            </w:r>
            <w:r w:rsidR="00FE44AB" w:rsidRPr="00B77F35">
              <w:rPr>
                <w:rFonts w:ascii="Times New Roman" w:hAnsi="Times New Roman" w:cs="Times New Roman"/>
              </w:rPr>
              <w:t>Навчальна програма для закладів загальної середньої освіти</w:t>
            </w:r>
            <w:r>
              <w:rPr>
                <w:rFonts w:ascii="Times New Roman" w:hAnsi="Times New Roman" w:cs="Times New Roman"/>
              </w:rPr>
              <w:t xml:space="preserve">. </w:t>
            </w:r>
          </w:p>
          <w:p w14:paraId="5915E789" w14:textId="0D371FFB" w:rsidR="00FE44AB" w:rsidRPr="00B77F35" w:rsidRDefault="00FE44AB" w:rsidP="00FE44AB">
            <w:pPr>
              <w:spacing w:after="11" w:line="240" w:lineRule="auto"/>
              <w:jc w:val="both"/>
              <w:rPr>
                <w:rFonts w:ascii="Times New Roman" w:eastAsia="Times New Roman" w:hAnsi="Times New Roman" w:cs="Times New Roman"/>
                <w:lang w:eastAsia="uk-UA"/>
              </w:rPr>
            </w:pPr>
            <w:r w:rsidRPr="00B77F35">
              <w:rPr>
                <w:rFonts w:ascii="Times New Roman" w:hAnsi="Times New Roman" w:cs="Times New Roman"/>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FE44AB" w:rsidRPr="00B77F35" w14:paraId="0F61D05A"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65F9B9B5" w14:textId="77777777" w:rsidR="00FE44AB" w:rsidRPr="00B77F35" w:rsidRDefault="00FE44AB" w:rsidP="00FE44AB">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8</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980F8B9" w14:textId="77777777" w:rsidR="00110027" w:rsidRPr="00B77F35" w:rsidRDefault="00110027" w:rsidP="00FE44A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Мистецтво </w:t>
            </w:r>
          </w:p>
          <w:p w14:paraId="5ED01D2C" w14:textId="657A2241" w:rsidR="00FE44AB" w:rsidRPr="00B77F35" w:rsidRDefault="00FE44AB" w:rsidP="00FE44AB">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Музичне мистецтво</w:t>
            </w:r>
            <w:r w:rsidR="00110027" w:rsidRPr="00B77F35">
              <w:rPr>
                <w:rFonts w:ascii="Times New Roman" w:eastAsia="Times New Roman" w:hAnsi="Times New Roman" w:cs="Times New Roman"/>
                <w:lang w:eastAsia="uk-UA"/>
              </w:rPr>
              <w:t xml:space="preserve"> Образотврче мистецтво</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70FC053C" w14:textId="1613BD20" w:rsidR="00FE44AB" w:rsidRPr="00B77F35" w:rsidRDefault="00851742" w:rsidP="00851742">
            <w:pPr>
              <w:spacing w:after="11"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МИСТЕЦТВО</w:t>
            </w:r>
            <w:r>
              <w:rPr>
                <w:rFonts w:ascii="Times New Roman" w:eastAsia="Times New Roman" w:hAnsi="Times New Roman" w:cs="Times New Roman"/>
                <w:lang w:eastAsia="uk-UA"/>
              </w:rPr>
              <w:t>.</w:t>
            </w:r>
            <w:r w:rsidRPr="00B77F35">
              <w:rPr>
                <w:rFonts w:ascii="Times New Roman" w:eastAsia="Times New Roman" w:hAnsi="Times New Roman" w:cs="Times New Roman"/>
                <w:lang w:eastAsia="uk-UA"/>
              </w:rPr>
              <w:t xml:space="preserve"> 5– 9 класи</w:t>
            </w:r>
            <w:r>
              <w:rPr>
                <w:rFonts w:ascii="Times New Roman" w:eastAsia="Times New Roman" w:hAnsi="Times New Roman" w:cs="Times New Roman"/>
                <w:lang w:eastAsia="uk-UA"/>
              </w:rPr>
              <w:t>.</w:t>
            </w:r>
            <w:r w:rsidRPr="00B77F35">
              <w:rPr>
                <w:rFonts w:ascii="Times New Roman" w:eastAsia="Times New Roman" w:hAnsi="Times New Roman" w:cs="Times New Roman"/>
                <w:lang w:eastAsia="uk-UA"/>
              </w:rPr>
              <w:t xml:space="preserve"> </w:t>
            </w:r>
            <w:r w:rsidR="00110027" w:rsidRPr="00B77F35">
              <w:rPr>
                <w:rFonts w:ascii="Times New Roman" w:eastAsia="Times New Roman" w:hAnsi="Times New Roman" w:cs="Times New Roman"/>
                <w:lang w:eastAsia="uk-UA"/>
              </w:rPr>
              <w:t xml:space="preserve">Навчальна програма для загальноосвітніх навчальних закладів </w:t>
            </w:r>
            <w:r>
              <w:rPr>
                <w:rFonts w:ascii="Times New Roman" w:eastAsia="Times New Roman" w:hAnsi="Times New Roman" w:cs="Times New Roman"/>
                <w:lang w:eastAsia="uk-UA"/>
              </w:rPr>
              <w:t xml:space="preserve">. </w:t>
            </w:r>
            <w:r w:rsidR="00110027" w:rsidRPr="00B77F35">
              <w:rPr>
                <w:rFonts w:ascii="Times New Roman" w:hAnsi="Times New Roman" w:cs="Times New Roman"/>
              </w:rPr>
              <w:t>Програма затверджена Наказом Міністерства освіти і науки України від 07.06.2017 № 804</w:t>
            </w:r>
          </w:p>
        </w:tc>
      </w:tr>
      <w:tr w:rsidR="00110027" w:rsidRPr="00B77F35" w14:paraId="3EBE23B1"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3682C26B" w14:textId="77777777"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9</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6FA4D236" w14:textId="77777777" w:rsidR="00110027" w:rsidRPr="00B77F35" w:rsidRDefault="00110027" w:rsidP="00851742">
            <w:pPr>
              <w:spacing w:after="11" w:line="240" w:lineRule="auto"/>
              <w:jc w:val="both"/>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Алгебра</w:t>
            </w:r>
            <w:r w:rsidRPr="00B77F35">
              <w:rPr>
                <w:rFonts w:ascii="Times New Roman" w:eastAsia="Times New Roman" w:hAnsi="Times New Roman" w:cs="Times New Roman"/>
                <w:lang w:eastAsia="uk-UA"/>
              </w:rPr>
              <w:t xml:space="preserve"> </w:t>
            </w:r>
          </w:p>
          <w:p w14:paraId="53725424" w14:textId="130CDDC7" w:rsidR="00110027" w:rsidRPr="00B77F35" w:rsidRDefault="00110027" w:rsidP="00851742">
            <w:pPr>
              <w:spacing w:after="11" w:line="240" w:lineRule="auto"/>
              <w:jc w:val="both"/>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Геометрія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6412C28A" w14:textId="5ED785DB" w:rsidR="00110027" w:rsidRPr="00B77F35" w:rsidRDefault="00851742" w:rsidP="00851742">
            <w:pPr>
              <w:spacing w:after="11" w:line="240" w:lineRule="auto"/>
              <w:rPr>
                <w:rFonts w:ascii="Times New Roman" w:eastAsia="Times New Roman" w:hAnsi="Times New Roman" w:cs="Times New Roman"/>
                <w:b/>
                <w:bCs/>
                <w:color w:val="4F81BD" w:themeColor="accent1"/>
                <w:lang w:eastAsia="uk-UA"/>
              </w:rPr>
            </w:pPr>
            <w:r w:rsidRPr="00B77F35">
              <w:rPr>
                <w:rFonts w:ascii="Times New Roman" w:eastAsia="Times New Roman" w:hAnsi="Times New Roman" w:cs="Times New Roman"/>
                <w:lang w:eastAsia="uk-UA"/>
              </w:rPr>
              <w:t>МАТЕМАТИКА.  5– 9 класи</w:t>
            </w:r>
            <w:r>
              <w:rPr>
                <w:rFonts w:ascii="Times New Roman" w:eastAsia="Times New Roman" w:hAnsi="Times New Roman" w:cs="Times New Roman"/>
                <w:lang w:eastAsia="uk-UA"/>
              </w:rPr>
              <w:t>.</w:t>
            </w:r>
            <w:r w:rsidRPr="00B77F35">
              <w:rPr>
                <w:rFonts w:ascii="Times New Roman" w:eastAsia="Times New Roman" w:hAnsi="Times New Roman" w:cs="Times New Roman"/>
                <w:lang w:eastAsia="uk-UA"/>
              </w:rPr>
              <w:t xml:space="preserve"> </w:t>
            </w:r>
            <w:r w:rsidR="00110027" w:rsidRPr="00B77F35">
              <w:rPr>
                <w:rFonts w:ascii="Times New Roman" w:eastAsia="Times New Roman" w:hAnsi="Times New Roman" w:cs="Times New Roman"/>
                <w:lang w:eastAsia="uk-UA"/>
              </w:rPr>
              <w:t xml:space="preserve">Навчальна програма для загальноосвітніх навчальних закладів </w:t>
            </w:r>
            <w:r w:rsidR="00BA2CE3" w:rsidRPr="00B77F35">
              <w:rPr>
                <w:rFonts w:ascii="Times New Roman" w:eastAsia="Times New Roman" w:hAnsi="Times New Roman" w:cs="Times New Roman"/>
                <w:lang w:eastAsia="uk-UA"/>
              </w:rPr>
              <w:t>.</w:t>
            </w:r>
            <w:r>
              <w:rPr>
                <w:rFonts w:ascii="Times New Roman" w:eastAsia="Times New Roman" w:hAnsi="Times New Roman" w:cs="Times New Roman"/>
                <w:lang w:eastAsia="uk-UA"/>
              </w:rPr>
              <w:t xml:space="preserve"> </w:t>
            </w:r>
            <w:r w:rsidR="00110027" w:rsidRPr="00B77F35">
              <w:rPr>
                <w:rFonts w:ascii="Times New Roman" w:hAnsi="Times New Roman" w:cs="Times New Roman"/>
              </w:rPr>
              <w:t>Програма затверджена Наказом Міністерства освіти і науки України від 07.06.2017 № 804</w:t>
            </w:r>
          </w:p>
        </w:tc>
      </w:tr>
      <w:tr w:rsidR="00110027" w:rsidRPr="00B77F35" w14:paraId="7AD24F10"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1F6C04EF" w14:textId="77777777"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 xml:space="preserve">10 </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0699AE09" w14:textId="6AB6E478"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val="ru-RU" w:eastAsia="uk-UA"/>
              </w:rPr>
              <w:t xml:space="preserve">Біологія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0B6406C" w14:textId="48B95B72" w:rsidR="00110027" w:rsidRPr="00B77F35" w:rsidRDefault="00851742" w:rsidP="00110027">
            <w:pPr>
              <w:spacing w:after="0" w:line="240" w:lineRule="auto"/>
              <w:rPr>
                <w:rFonts w:ascii="Times New Roman" w:eastAsia="Times New Roman" w:hAnsi="Times New Roman" w:cs="Times New Roman"/>
                <w:lang w:eastAsia="uk-UA"/>
              </w:rPr>
            </w:pPr>
            <w:r w:rsidRPr="00B77F35">
              <w:rPr>
                <w:rFonts w:ascii="Times New Roman" w:hAnsi="Times New Roman" w:cs="Times New Roman"/>
                <w:u w:val="single"/>
              </w:rPr>
              <w:t>Біолог</w:t>
            </w:r>
            <w:r w:rsidRPr="00851742">
              <w:rPr>
                <w:rFonts w:ascii="Times New Roman" w:hAnsi="Times New Roman" w:cs="Times New Roman"/>
              </w:rPr>
              <w:t xml:space="preserve">ія. 6-9 класи. </w:t>
            </w:r>
            <w:r w:rsidR="00110027" w:rsidRPr="00851742">
              <w:rPr>
                <w:rFonts w:ascii="Times New Roman" w:hAnsi="Times New Roman" w:cs="Times New Roman"/>
              </w:rPr>
              <w:t>Навчальна програма для загальноосвітніх навчальних закладів</w:t>
            </w:r>
            <w:r w:rsidR="00BA2CE3" w:rsidRPr="00851742">
              <w:rPr>
                <w:rFonts w:ascii="Times New Roman" w:hAnsi="Times New Roman" w:cs="Times New Roman"/>
              </w:rPr>
              <w:t>.</w:t>
            </w:r>
            <w:r w:rsidR="00110027" w:rsidRPr="00851742">
              <w:rPr>
                <w:rFonts w:ascii="Times New Roman" w:hAnsi="Times New Roman" w:cs="Times New Roman"/>
              </w:rPr>
              <w:t xml:space="preserve"> Наказ МОН від 07.06.2017 №804</w:t>
            </w:r>
          </w:p>
        </w:tc>
      </w:tr>
      <w:tr w:rsidR="00110027" w:rsidRPr="00B77F35" w14:paraId="27A4A666"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130253A" w14:textId="77777777"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11</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41B9D61" w14:textId="78E98A4E"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Географія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12718269" w14:textId="2EFCF7E5" w:rsidR="00110027" w:rsidRPr="00B77F35" w:rsidRDefault="00851742" w:rsidP="00110027">
            <w:pPr>
              <w:spacing w:before="100" w:beforeAutospacing="1" w:after="100" w:afterAutospacing="1" w:line="240" w:lineRule="auto"/>
              <w:outlineLvl w:val="0"/>
              <w:rPr>
                <w:rFonts w:ascii="Times New Roman" w:eastAsia="Times New Roman" w:hAnsi="Times New Roman" w:cs="Times New Roman"/>
                <w:b/>
                <w:bCs/>
                <w:kern w:val="36"/>
                <w:lang w:eastAsia="uk-UA"/>
              </w:rPr>
            </w:pPr>
            <w:r w:rsidRPr="00B77F35">
              <w:rPr>
                <w:rFonts w:ascii="Times New Roman" w:hAnsi="Times New Roman" w:cs="Times New Roman"/>
              </w:rPr>
              <w:t xml:space="preserve">ГЕОГРАФІЯ. 6 – 9 класи. </w:t>
            </w:r>
            <w:r w:rsidR="00110027" w:rsidRPr="00B77F35">
              <w:rPr>
                <w:rFonts w:ascii="Times New Roman" w:hAnsi="Times New Roman" w:cs="Times New Roman"/>
              </w:rPr>
              <w:t xml:space="preserve">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110027" w:rsidRPr="00B77F35" w14:paraId="0275E248"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2906FFE" w14:textId="77777777"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t xml:space="preserve">12 </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0C635562" w14:textId="326BDA8F" w:rsidR="00110027" w:rsidRPr="00B77F35" w:rsidRDefault="00110027" w:rsidP="00110027">
            <w:pPr>
              <w:spacing w:after="0" w:line="240" w:lineRule="auto"/>
              <w:rPr>
                <w:rFonts w:ascii="Times New Roman" w:eastAsia="Times New Roman" w:hAnsi="Times New Roman" w:cs="Times New Roman"/>
                <w:color w:val="000000"/>
                <w:lang w:eastAsia="uk-UA"/>
              </w:rPr>
            </w:pPr>
            <w:r w:rsidRPr="00B77F35">
              <w:rPr>
                <w:rFonts w:ascii="Times New Roman" w:eastAsia="Times New Roman" w:hAnsi="Times New Roman" w:cs="Times New Roman"/>
                <w:lang w:eastAsia="uk-UA"/>
              </w:rPr>
              <w:t xml:space="preserve">Фізика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9CF5828" w14:textId="6A637FE5" w:rsidR="00110027" w:rsidRPr="00B77F35" w:rsidRDefault="00851742" w:rsidP="00851742">
            <w:pPr>
              <w:spacing w:after="11"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ФІЗИКА.  7– 9 класи.</w:t>
            </w:r>
            <w:r>
              <w:rPr>
                <w:rFonts w:ascii="Times New Roman" w:eastAsia="Times New Roman" w:hAnsi="Times New Roman" w:cs="Times New Roman"/>
                <w:lang w:eastAsia="uk-UA"/>
              </w:rPr>
              <w:t xml:space="preserve"> </w:t>
            </w:r>
            <w:r w:rsidR="00110027" w:rsidRPr="00B77F35">
              <w:rPr>
                <w:rFonts w:ascii="Times New Roman" w:eastAsia="Times New Roman" w:hAnsi="Times New Roman" w:cs="Times New Roman"/>
                <w:lang w:eastAsia="uk-UA"/>
              </w:rPr>
              <w:t xml:space="preserve">Навчальна програма для загальноосвітніх навчальних закладів </w:t>
            </w:r>
            <w:r w:rsidR="00110027" w:rsidRPr="00B77F35">
              <w:rPr>
                <w:rFonts w:ascii="Times New Roman" w:hAnsi="Times New Roman" w:cs="Times New Roman"/>
              </w:rPr>
              <w:t>Програма затверджена Наказом Міністерства освіти і науки України від 07.06.2017 № 804</w:t>
            </w:r>
          </w:p>
        </w:tc>
      </w:tr>
      <w:tr w:rsidR="00110027" w:rsidRPr="00B77F35" w14:paraId="2D357DEB"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F769F45" w14:textId="77777777"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color w:val="000000"/>
                <w:lang w:val="ru-RU" w:eastAsia="uk-UA"/>
              </w:rPr>
              <w:lastRenderedPageBreak/>
              <w:t>13</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33D07CFF" w14:textId="6EAC5C1D"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Хімія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0580E9D" w14:textId="27348B02" w:rsidR="00110027" w:rsidRPr="00B77F35" w:rsidRDefault="00851742" w:rsidP="00851742">
            <w:pPr>
              <w:spacing w:after="11"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ХІМІЯ 7– 9 класи</w:t>
            </w:r>
            <w:r>
              <w:rPr>
                <w:rFonts w:ascii="Times New Roman" w:eastAsia="Times New Roman" w:hAnsi="Times New Roman" w:cs="Times New Roman"/>
                <w:lang w:eastAsia="uk-UA"/>
              </w:rPr>
              <w:t xml:space="preserve">. </w:t>
            </w:r>
            <w:r w:rsidR="00110027" w:rsidRPr="00B77F35">
              <w:rPr>
                <w:rFonts w:ascii="Times New Roman" w:eastAsia="Times New Roman" w:hAnsi="Times New Roman" w:cs="Times New Roman"/>
                <w:lang w:eastAsia="uk-UA"/>
              </w:rPr>
              <w:t xml:space="preserve">Навчальна програма для загальноосвітніх навчальних закладів </w:t>
            </w:r>
            <w:r w:rsidR="00110027" w:rsidRPr="00B77F35">
              <w:rPr>
                <w:rFonts w:ascii="Times New Roman" w:hAnsi="Times New Roman" w:cs="Times New Roman"/>
              </w:rPr>
              <w:t>Програма затвердж</w:t>
            </w:r>
            <w:r>
              <w:rPr>
                <w:rFonts w:ascii="Times New Roman" w:hAnsi="Times New Roman" w:cs="Times New Roman"/>
              </w:rPr>
              <w:t>е</w:t>
            </w:r>
            <w:r w:rsidR="00110027" w:rsidRPr="00B77F35">
              <w:rPr>
                <w:rFonts w:ascii="Times New Roman" w:hAnsi="Times New Roman" w:cs="Times New Roman"/>
              </w:rPr>
              <w:t>на Наказом Міністерства освіти і науки України від 07.06.2017 № 804</w:t>
            </w:r>
          </w:p>
        </w:tc>
      </w:tr>
      <w:tr w:rsidR="00110027" w:rsidRPr="00B77F35" w14:paraId="25DEE249"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573CA313" w14:textId="66030FA6" w:rsidR="00110027" w:rsidRPr="00B77F35" w:rsidRDefault="00110027" w:rsidP="00110027">
            <w:pPr>
              <w:spacing w:after="11" w:line="240" w:lineRule="auto"/>
              <w:jc w:val="center"/>
              <w:rPr>
                <w:rFonts w:ascii="Times New Roman" w:eastAsia="Times New Roman" w:hAnsi="Times New Roman" w:cs="Times New Roman"/>
                <w:color w:val="000000"/>
                <w:lang w:val="ru-RU" w:eastAsia="uk-UA"/>
              </w:rPr>
            </w:pPr>
            <w:r w:rsidRPr="00B77F35">
              <w:rPr>
                <w:rFonts w:ascii="Times New Roman" w:eastAsia="Times New Roman" w:hAnsi="Times New Roman" w:cs="Times New Roman"/>
                <w:color w:val="000000"/>
                <w:lang w:val="ru-RU" w:eastAsia="uk-UA"/>
              </w:rPr>
              <w:t>14</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4C490191" w14:textId="6556BF44"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Трудове навчання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27CE0692" w14:textId="515B46C3" w:rsidR="00110027" w:rsidRPr="00B77F35" w:rsidRDefault="00851742" w:rsidP="00851742">
            <w:pPr>
              <w:spacing w:after="11"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ТРУДОВЕ НАВЧАННЯ  5– 9 класи </w:t>
            </w:r>
            <w:r w:rsidR="00BA2CE3" w:rsidRPr="00B77F35">
              <w:rPr>
                <w:rFonts w:ascii="Times New Roman" w:eastAsia="Times New Roman" w:hAnsi="Times New Roman" w:cs="Times New Roman"/>
                <w:lang w:eastAsia="uk-UA"/>
              </w:rPr>
              <w:t>Навчальна програма для загальноосвітніх навчальних закладів</w:t>
            </w:r>
            <w:r>
              <w:rPr>
                <w:rFonts w:ascii="Times New Roman" w:eastAsia="Times New Roman" w:hAnsi="Times New Roman" w:cs="Times New Roman"/>
                <w:lang w:eastAsia="uk-UA"/>
              </w:rPr>
              <w:t>.</w:t>
            </w:r>
            <w:r w:rsidR="00BA2CE3" w:rsidRPr="00B77F35">
              <w:rPr>
                <w:rFonts w:ascii="Times New Roman" w:hAnsi="Times New Roman" w:cs="Times New Roman"/>
              </w:rPr>
              <w:t>Програма затверджена Наказом Міністерства освіти і науки України від 07.06.2017 № 804</w:t>
            </w:r>
          </w:p>
        </w:tc>
      </w:tr>
      <w:tr w:rsidR="00110027" w:rsidRPr="00B77F35" w14:paraId="71D41CFF"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185BCCCB" w14:textId="1D836E9D" w:rsidR="00110027" w:rsidRPr="00B77F35" w:rsidRDefault="00110027" w:rsidP="00110027">
            <w:pPr>
              <w:spacing w:after="11" w:line="240" w:lineRule="auto"/>
              <w:jc w:val="center"/>
              <w:rPr>
                <w:rFonts w:ascii="Times New Roman" w:eastAsia="Times New Roman" w:hAnsi="Times New Roman" w:cs="Times New Roman"/>
                <w:color w:val="000000"/>
                <w:lang w:val="ru-RU" w:eastAsia="uk-UA"/>
              </w:rPr>
            </w:pPr>
            <w:r w:rsidRPr="00B77F35">
              <w:rPr>
                <w:rFonts w:ascii="Times New Roman" w:eastAsia="Times New Roman" w:hAnsi="Times New Roman" w:cs="Times New Roman"/>
                <w:lang w:eastAsia="uk-UA"/>
              </w:rPr>
              <w:t>15</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4CC336F" w14:textId="4BF481EC"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Інформатика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78DDD8D3" w14:textId="24310715" w:rsidR="00110027" w:rsidRPr="00B77F35" w:rsidRDefault="00851742" w:rsidP="00851742">
            <w:pPr>
              <w:spacing w:after="11"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ІНФОРМАТИКА 5– 9 класи</w:t>
            </w:r>
            <w:r>
              <w:rPr>
                <w:rFonts w:ascii="Times New Roman" w:eastAsia="Times New Roman" w:hAnsi="Times New Roman" w:cs="Times New Roman"/>
                <w:lang w:eastAsia="uk-UA"/>
              </w:rPr>
              <w:t xml:space="preserve">. </w:t>
            </w:r>
            <w:r w:rsidR="00BA2CE3" w:rsidRPr="00B77F35">
              <w:rPr>
                <w:rFonts w:ascii="Times New Roman" w:eastAsia="Times New Roman" w:hAnsi="Times New Roman" w:cs="Times New Roman"/>
                <w:lang w:eastAsia="uk-UA"/>
              </w:rPr>
              <w:t xml:space="preserve">Навчальна програма для загальноосвітніх навчальних закладів </w:t>
            </w:r>
            <w:r w:rsidR="00BA2CE3" w:rsidRPr="00B77F35">
              <w:rPr>
                <w:rFonts w:ascii="Times New Roman" w:hAnsi="Times New Roman" w:cs="Times New Roman"/>
              </w:rPr>
              <w:t>Програма затверджена Наказом Міністерства освіти і науки України від 07.06.2017 № 804</w:t>
            </w:r>
          </w:p>
        </w:tc>
      </w:tr>
      <w:tr w:rsidR="00110027" w:rsidRPr="00B77F35" w14:paraId="2F401F36"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53F2AD3E" w14:textId="2BD570D3" w:rsidR="00110027" w:rsidRPr="00B77F35" w:rsidRDefault="00110027" w:rsidP="00110027">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17</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FED060E" w14:textId="15166650" w:rsidR="00110027" w:rsidRPr="00B77F35" w:rsidRDefault="00110027" w:rsidP="00110027">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 xml:space="preserve">Основи здоров’я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30E1B74" w14:textId="0EABEF91" w:rsidR="00110027" w:rsidRPr="00B77F35" w:rsidRDefault="00851742" w:rsidP="00110027">
            <w:pPr>
              <w:spacing w:after="0" w:line="240" w:lineRule="auto"/>
              <w:rPr>
                <w:rFonts w:ascii="Times New Roman" w:eastAsia="Times New Roman" w:hAnsi="Times New Roman" w:cs="Times New Roman"/>
                <w:lang w:eastAsia="uk-UA"/>
              </w:rPr>
            </w:pPr>
            <w:r w:rsidRPr="00B77F35">
              <w:rPr>
                <w:rFonts w:ascii="Times New Roman" w:hAnsi="Times New Roman" w:cs="Times New Roman"/>
              </w:rPr>
              <w:t xml:space="preserve">ОСНОВИ ЗДОРОВ ’Я . 6 – 9 класи. </w:t>
            </w:r>
            <w:r w:rsidR="00BA2CE3" w:rsidRPr="00B77F35">
              <w:rPr>
                <w:rFonts w:ascii="Times New Roman" w:hAnsi="Times New Roman" w:cs="Times New Roman"/>
              </w:rPr>
              <w:t>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r w:rsidR="00BA2CE3" w:rsidRPr="00B77F35" w14:paraId="36F386D6"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14385EE1" w14:textId="36CAB6C3" w:rsidR="00BA2CE3" w:rsidRPr="00B77F35" w:rsidRDefault="00BA2CE3" w:rsidP="00BA2CE3">
            <w:pPr>
              <w:spacing w:after="11" w:line="240" w:lineRule="auto"/>
              <w:jc w:val="center"/>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18</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519C8C91" w14:textId="175FC7E8" w:rsidR="00BA2CE3" w:rsidRPr="00B77F35" w:rsidRDefault="00BA2CE3" w:rsidP="00BA2CE3">
            <w:pPr>
              <w:spacing w:after="0" w:line="240" w:lineRule="auto"/>
              <w:rPr>
                <w:rFonts w:ascii="Times New Roman" w:eastAsia="Times New Roman" w:hAnsi="Times New Roman" w:cs="Times New Roman"/>
                <w:lang w:eastAsia="uk-UA"/>
              </w:rPr>
            </w:pPr>
            <w:r w:rsidRPr="00B77F35">
              <w:rPr>
                <w:rFonts w:ascii="Times New Roman" w:eastAsia="Times New Roman" w:hAnsi="Times New Roman" w:cs="Times New Roman"/>
                <w:lang w:eastAsia="uk-UA"/>
              </w:rPr>
              <w:t>Фізична культура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7DC984AB" w14:textId="54E6B0F0" w:rsidR="00BA2CE3" w:rsidRPr="00B77F35" w:rsidRDefault="00851742" w:rsidP="00BA2CE3">
            <w:pPr>
              <w:spacing w:after="0" w:line="240" w:lineRule="auto"/>
              <w:rPr>
                <w:rFonts w:ascii="Times New Roman" w:eastAsia="Times New Roman" w:hAnsi="Times New Roman" w:cs="Times New Roman"/>
                <w:lang w:eastAsia="uk-UA"/>
              </w:rPr>
            </w:pPr>
            <w:r w:rsidRPr="00B77F35">
              <w:rPr>
                <w:rFonts w:ascii="Times New Roman" w:hAnsi="Times New Roman" w:cs="Times New Roman"/>
              </w:rPr>
              <w:t xml:space="preserve">ФІЗИЧНА КУЛЬТУРА . 6 – 9 класи </w:t>
            </w:r>
            <w:r w:rsidR="00BA2CE3" w:rsidRPr="00B77F35">
              <w:rPr>
                <w:rFonts w:ascii="Times New Roman" w:hAnsi="Times New Roman" w:cs="Times New Roman"/>
              </w:rPr>
              <w:t>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w:t>
            </w:r>
          </w:p>
        </w:tc>
      </w:tr>
    </w:tbl>
    <w:p w14:paraId="3244BF0B" w14:textId="79853562" w:rsidR="0015617D" w:rsidRPr="00B77F35" w:rsidRDefault="0015617D" w:rsidP="002B3806">
      <w:pPr>
        <w:spacing w:after="11" w:line="240" w:lineRule="auto"/>
        <w:ind w:left="9" w:right="3"/>
        <w:jc w:val="both"/>
        <w:rPr>
          <w:rFonts w:ascii="Times New Roman" w:eastAsia="Times New Roman" w:hAnsi="Times New Roman" w:cs="Times New Roman"/>
          <w:lang w:eastAsia="uk-UA"/>
        </w:rPr>
      </w:pPr>
    </w:p>
    <w:p w14:paraId="065DF621" w14:textId="42A4F1CD" w:rsidR="005B35A9" w:rsidRPr="00B77F35" w:rsidRDefault="005B35A9" w:rsidP="002B3806">
      <w:pPr>
        <w:spacing w:after="11" w:line="240" w:lineRule="auto"/>
        <w:ind w:left="9" w:right="3"/>
        <w:jc w:val="both"/>
        <w:rPr>
          <w:rFonts w:ascii="Times New Roman" w:eastAsia="Times New Roman" w:hAnsi="Times New Roman" w:cs="Times New Roman"/>
          <w:lang w:eastAsia="uk-UA"/>
        </w:rPr>
      </w:pPr>
    </w:p>
    <w:tbl>
      <w:tblPr>
        <w:tblpPr w:leftFromText="180" w:rightFromText="180" w:vertAnchor="text" w:horzAnchor="margin" w:tblpY="64"/>
        <w:tblW w:w="1007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6"/>
        <w:gridCol w:w="2370"/>
        <w:gridCol w:w="7134"/>
      </w:tblGrid>
      <w:tr w:rsidR="009027B2" w:rsidRPr="002B3806" w14:paraId="77340FAA" w14:textId="77777777" w:rsidTr="009027B2">
        <w:trPr>
          <w:trHeight w:val="725"/>
        </w:trPr>
        <w:tc>
          <w:tcPr>
            <w:tcW w:w="566"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98" w:type="dxa"/>
            </w:tcMar>
            <w:vAlign w:val="center"/>
            <w:hideMark/>
          </w:tcPr>
          <w:p w14:paraId="42DDA67E" w14:textId="77777777" w:rsidR="009027B2" w:rsidRPr="002B3806" w:rsidRDefault="009027B2" w:rsidP="009027B2">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w:t>
            </w:r>
          </w:p>
          <w:p w14:paraId="4C4919DF" w14:textId="77777777" w:rsidR="009027B2" w:rsidRPr="002B3806" w:rsidRDefault="009027B2" w:rsidP="009027B2">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з/п </w:t>
            </w:r>
          </w:p>
        </w:tc>
        <w:tc>
          <w:tcPr>
            <w:tcW w:w="2370" w:type="dxa"/>
            <w:tcBorders>
              <w:top w:val="single" w:sz="8" w:space="0" w:color="000000"/>
              <w:left w:val="nil"/>
              <w:bottom w:val="single" w:sz="8" w:space="0" w:color="000000"/>
              <w:right w:val="single" w:sz="8" w:space="0" w:color="000000"/>
            </w:tcBorders>
            <w:tcMar>
              <w:top w:w="108" w:type="dxa"/>
              <w:left w:w="101" w:type="dxa"/>
              <w:bottom w:w="0" w:type="dxa"/>
              <w:right w:w="98" w:type="dxa"/>
            </w:tcMar>
            <w:vAlign w:val="center"/>
            <w:hideMark/>
          </w:tcPr>
          <w:p w14:paraId="2B7261A5" w14:textId="77777777" w:rsidR="009027B2" w:rsidRPr="002B3806" w:rsidRDefault="009027B2" w:rsidP="009027B2">
            <w:pPr>
              <w:spacing w:after="0" w:line="240" w:lineRule="auto"/>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Ключові компетентності </w:t>
            </w:r>
          </w:p>
        </w:tc>
        <w:tc>
          <w:tcPr>
            <w:tcW w:w="7134" w:type="dxa"/>
            <w:tcBorders>
              <w:top w:val="single" w:sz="8" w:space="0" w:color="000000"/>
              <w:left w:val="nil"/>
              <w:bottom w:val="single" w:sz="8" w:space="0" w:color="000000"/>
              <w:right w:val="single" w:sz="8" w:space="0" w:color="000000"/>
            </w:tcBorders>
            <w:tcMar>
              <w:top w:w="108" w:type="dxa"/>
              <w:left w:w="101" w:type="dxa"/>
              <w:bottom w:w="0" w:type="dxa"/>
              <w:right w:w="98" w:type="dxa"/>
            </w:tcMar>
            <w:hideMark/>
          </w:tcPr>
          <w:p w14:paraId="5E18C46A" w14:textId="77777777" w:rsidR="009027B2" w:rsidRPr="002B3806" w:rsidRDefault="009027B2" w:rsidP="009027B2">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Компоненти </w:t>
            </w:r>
          </w:p>
        </w:tc>
      </w:tr>
      <w:tr w:rsidR="009027B2" w:rsidRPr="002B3806" w14:paraId="454C9180" w14:textId="77777777" w:rsidTr="009027B2">
        <w:trPr>
          <w:trHeight w:val="3807"/>
        </w:trPr>
        <w:tc>
          <w:tcPr>
            <w:tcW w:w="566" w:type="dxa"/>
            <w:tcBorders>
              <w:top w:val="nil"/>
              <w:left w:val="single" w:sz="8" w:space="0" w:color="000000"/>
              <w:bottom w:val="single" w:sz="8" w:space="0" w:color="000000"/>
              <w:right w:val="single" w:sz="8" w:space="0" w:color="000000"/>
            </w:tcBorders>
            <w:tcMar>
              <w:top w:w="108" w:type="dxa"/>
              <w:left w:w="101" w:type="dxa"/>
              <w:bottom w:w="0" w:type="dxa"/>
              <w:right w:w="98" w:type="dxa"/>
            </w:tcMar>
            <w:hideMark/>
          </w:tcPr>
          <w:p w14:paraId="2349E1F3" w14:textId="77777777" w:rsidR="009027B2" w:rsidRPr="002B3806" w:rsidRDefault="009027B2" w:rsidP="009027B2">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 </w:t>
            </w:r>
          </w:p>
        </w:tc>
        <w:tc>
          <w:tcPr>
            <w:tcW w:w="2370" w:type="dxa"/>
            <w:tcBorders>
              <w:top w:val="nil"/>
              <w:left w:val="nil"/>
              <w:bottom w:val="single" w:sz="8" w:space="0" w:color="000000"/>
              <w:right w:val="single" w:sz="8" w:space="0" w:color="000000"/>
            </w:tcBorders>
            <w:tcMar>
              <w:top w:w="108" w:type="dxa"/>
              <w:left w:w="101" w:type="dxa"/>
              <w:bottom w:w="0" w:type="dxa"/>
              <w:right w:w="98" w:type="dxa"/>
            </w:tcMar>
            <w:hideMark/>
          </w:tcPr>
          <w:p w14:paraId="646DDE0C" w14:textId="77777777" w:rsidR="009027B2" w:rsidRPr="002B3806" w:rsidRDefault="009027B2" w:rsidP="009027B2">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Спілкування державною (і рідною — у разі </w:t>
            </w:r>
          </w:p>
          <w:p w14:paraId="65EC6A18" w14:textId="77777777" w:rsidR="009027B2" w:rsidRPr="002B3806" w:rsidRDefault="009027B2" w:rsidP="009027B2">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відмінності) мовами </w:t>
            </w:r>
          </w:p>
        </w:tc>
        <w:tc>
          <w:tcPr>
            <w:tcW w:w="7134" w:type="dxa"/>
            <w:tcBorders>
              <w:top w:val="nil"/>
              <w:left w:val="nil"/>
              <w:bottom w:val="single" w:sz="8" w:space="0" w:color="000000"/>
              <w:right w:val="single" w:sz="8" w:space="0" w:color="000000"/>
            </w:tcBorders>
            <w:tcMar>
              <w:top w:w="108" w:type="dxa"/>
              <w:left w:w="101" w:type="dxa"/>
              <w:bottom w:w="0" w:type="dxa"/>
              <w:right w:w="98" w:type="dxa"/>
            </w:tcMar>
            <w:vAlign w:val="center"/>
            <w:hideMark/>
          </w:tcPr>
          <w:p w14:paraId="39AEFE99" w14:textId="77777777" w:rsidR="009027B2" w:rsidRPr="002B3806" w:rsidRDefault="009027B2" w:rsidP="009027B2">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розуміння важливості чітких та лаконічних формулювань. </w:t>
            </w:r>
          </w:p>
          <w:p w14:paraId="096A124C" w14:textId="77777777" w:rsidR="009027B2" w:rsidRPr="002B3806" w:rsidRDefault="009027B2" w:rsidP="009027B2">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означення понять, формулювання властивостей, доведення правил, теорем </w:t>
            </w:r>
          </w:p>
        </w:tc>
      </w:tr>
      <w:bookmarkEnd w:id="8"/>
    </w:tbl>
    <w:p w14:paraId="79EE17DE" w14:textId="77777777" w:rsidR="002B3806" w:rsidRPr="002B3806" w:rsidRDefault="002B3806" w:rsidP="002B3806">
      <w:pPr>
        <w:spacing w:after="0" w:line="240" w:lineRule="auto"/>
        <w:rPr>
          <w:rFonts w:ascii="Times New Roman" w:eastAsia="Times New Roman" w:hAnsi="Times New Roman" w:cs="Times New Roman"/>
          <w:vanish/>
          <w:lang w:eastAsia="uk-UA"/>
        </w:rPr>
      </w:pPr>
    </w:p>
    <w:tbl>
      <w:tblPr>
        <w:tblW w:w="948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70"/>
        <w:gridCol w:w="2469"/>
        <w:gridCol w:w="6549"/>
      </w:tblGrid>
      <w:tr w:rsidR="002B3806" w:rsidRPr="002B3806" w14:paraId="5184D767" w14:textId="77777777" w:rsidTr="00851742">
        <w:trPr>
          <w:trHeight w:val="5462"/>
        </w:trPr>
        <w:tc>
          <w:tcPr>
            <w:tcW w:w="470"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61" w:type="dxa"/>
            </w:tcMar>
            <w:hideMark/>
          </w:tcPr>
          <w:p w14:paraId="3E168B65"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2 </w:t>
            </w:r>
          </w:p>
        </w:tc>
        <w:tc>
          <w:tcPr>
            <w:tcW w:w="2469"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14:paraId="01EE835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Спілкування іноземними мовами </w:t>
            </w:r>
          </w:p>
        </w:tc>
        <w:tc>
          <w:tcPr>
            <w:tcW w:w="6549" w:type="dxa"/>
            <w:tcBorders>
              <w:top w:val="single" w:sz="8" w:space="0" w:color="000000"/>
              <w:left w:val="nil"/>
              <w:bottom w:val="single" w:sz="8" w:space="0" w:color="000000"/>
              <w:right w:val="single" w:sz="8" w:space="0" w:color="000000"/>
            </w:tcBorders>
            <w:tcMar>
              <w:top w:w="108" w:type="dxa"/>
              <w:left w:w="101" w:type="dxa"/>
              <w:bottom w:w="0" w:type="dxa"/>
              <w:right w:w="61" w:type="dxa"/>
            </w:tcMar>
            <w:vAlign w:val="center"/>
            <w:hideMark/>
          </w:tcPr>
          <w:p w14:paraId="3630D4A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w:t>
            </w:r>
          </w:p>
          <w:p w14:paraId="0A59F74A"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14:paraId="38709159"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підручники, словники, довідкова література, мультимедійні засоби, адаптовані іншомовні тексти. </w:t>
            </w:r>
          </w:p>
        </w:tc>
      </w:tr>
      <w:tr w:rsidR="002B3806" w:rsidRPr="002B3806" w14:paraId="20EEE6F2" w14:textId="77777777" w:rsidTr="00851742">
        <w:trPr>
          <w:trHeight w:val="4081"/>
        </w:trPr>
        <w:tc>
          <w:tcPr>
            <w:tcW w:w="470"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70485C9D"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3</w:t>
            </w:r>
          </w:p>
        </w:tc>
        <w:tc>
          <w:tcPr>
            <w:tcW w:w="2469" w:type="dxa"/>
            <w:tcBorders>
              <w:top w:val="nil"/>
              <w:left w:val="nil"/>
              <w:bottom w:val="single" w:sz="8" w:space="0" w:color="000000"/>
              <w:right w:val="single" w:sz="8" w:space="0" w:color="000000"/>
            </w:tcBorders>
            <w:tcMar>
              <w:top w:w="108" w:type="dxa"/>
              <w:left w:w="101" w:type="dxa"/>
              <w:bottom w:w="0" w:type="dxa"/>
              <w:right w:w="61" w:type="dxa"/>
            </w:tcMar>
            <w:hideMark/>
          </w:tcPr>
          <w:p w14:paraId="2315D6D7"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Математична компетентність </w:t>
            </w:r>
          </w:p>
        </w:tc>
        <w:tc>
          <w:tcPr>
            <w:tcW w:w="6549"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17DFCDD9"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14:paraId="7FE8CC3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розв'язування математичних задач, і обов’язково таких, що моделюють реальні життєві ситуації </w:t>
            </w:r>
          </w:p>
        </w:tc>
      </w:tr>
      <w:tr w:rsidR="002B3806" w:rsidRPr="002B3806" w14:paraId="0FCEF0B0" w14:textId="77777777" w:rsidTr="00851742">
        <w:trPr>
          <w:trHeight w:val="2699"/>
        </w:trPr>
        <w:tc>
          <w:tcPr>
            <w:tcW w:w="470"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081E95BA"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4 </w:t>
            </w:r>
          </w:p>
        </w:tc>
        <w:tc>
          <w:tcPr>
            <w:tcW w:w="2469" w:type="dxa"/>
            <w:tcBorders>
              <w:top w:val="nil"/>
              <w:left w:val="nil"/>
              <w:bottom w:val="single" w:sz="8" w:space="0" w:color="000000"/>
              <w:right w:val="single" w:sz="8" w:space="0" w:color="000000"/>
            </w:tcBorders>
            <w:tcMar>
              <w:top w:w="108" w:type="dxa"/>
              <w:left w:w="101" w:type="dxa"/>
              <w:bottom w:w="0" w:type="dxa"/>
              <w:right w:w="61" w:type="dxa"/>
            </w:tcMar>
            <w:hideMark/>
          </w:tcPr>
          <w:p w14:paraId="1862C2CF"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Основні компетентності у </w:t>
            </w:r>
          </w:p>
          <w:p w14:paraId="1FD8488E"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природничих науках і технологіях </w:t>
            </w:r>
          </w:p>
        </w:tc>
        <w:tc>
          <w:tcPr>
            <w:tcW w:w="6549"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476442C2"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 </w:t>
            </w:r>
          </w:p>
          <w:p w14:paraId="6C61D7C7"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14:paraId="009FDC3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складання графіків та діаграм, які ілюструють функціональні залежності результатів впливу людської діяльності на природу </w:t>
            </w:r>
          </w:p>
        </w:tc>
      </w:tr>
      <w:tr w:rsidR="002B3806" w:rsidRPr="002B3806" w14:paraId="6DEC1D21" w14:textId="77777777" w:rsidTr="00851742">
        <w:trPr>
          <w:trHeight w:val="2425"/>
        </w:trPr>
        <w:tc>
          <w:tcPr>
            <w:tcW w:w="470"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10F43BDA"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5 </w:t>
            </w:r>
          </w:p>
        </w:tc>
        <w:tc>
          <w:tcPr>
            <w:tcW w:w="2469" w:type="dxa"/>
            <w:tcBorders>
              <w:top w:val="nil"/>
              <w:left w:val="nil"/>
              <w:bottom w:val="single" w:sz="8" w:space="0" w:color="000000"/>
              <w:right w:val="single" w:sz="8" w:space="0" w:color="000000"/>
            </w:tcBorders>
            <w:tcMar>
              <w:top w:w="108" w:type="dxa"/>
              <w:left w:w="101" w:type="dxa"/>
              <w:bottom w:w="0" w:type="dxa"/>
              <w:right w:w="61" w:type="dxa"/>
            </w:tcMar>
            <w:hideMark/>
          </w:tcPr>
          <w:p w14:paraId="04A8C3BF"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Інформаційноцифрова компетентність </w:t>
            </w:r>
          </w:p>
        </w:tc>
        <w:tc>
          <w:tcPr>
            <w:tcW w:w="6549"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596A324A"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14:paraId="5A183668"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візуалізація даних, побудова графіків та діаграм </w:t>
            </w:r>
          </w:p>
        </w:tc>
      </w:tr>
    </w:tbl>
    <w:p w14:paraId="162663AA" w14:textId="77777777" w:rsidR="002B3806" w:rsidRPr="002B3806" w:rsidRDefault="002B3806" w:rsidP="002B3806">
      <w:pPr>
        <w:spacing w:after="0" w:line="240" w:lineRule="auto"/>
        <w:rPr>
          <w:rFonts w:ascii="Times New Roman" w:eastAsia="Times New Roman" w:hAnsi="Times New Roman" w:cs="Times New Roman"/>
          <w:vanish/>
          <w:lang w:eastAsia="uk-UA"/>
        </w:rPr>
      </w:pPr>
    </w:p>
    <w:tbl>
      <w:tblPr>
        <w:tblW w:w="948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6"/>
        <w:gridCol w:w="2370"/>
        <w:gridCol w:w="6552"/>
      </w:tblGrid>
      <w:tr w:rsidR="002B3806" w:rsidRPr="002B3806" w14:paraId="29F3BF0B" w14:textId="77777777" w:rsidTr="00851742">
        <w:trPr>
          <w:trHeight w:val="497"/>
        </w:trPr>
        <w:tc>
          <w:tcPr>
            <w:tcW w:w="566" w:type="dxa"/>
            <w:tcBorders>
              <w:top w:val="single" w:sz="8" w:space="0" w:color="000000"/>
              <w:left w:val="single" w:sz="8" w:space="0" w:color="000000"/>
              <w:bottom w:val="single" w:sz="8" w:space="0" w:color="000000"/>
              <w:right w:val="single" w:sz="8" w:space="0" w:color="000000"/>
            </w:tcBorders>
            <w:tcMar>
              <w:top w:w="0" w:type="dxa"/>
              <w:left w:w="101" w:type="dxa"/>
              <w:bottom w:w="0" w:type="dxa"/>
              <w:right w:w="62" w:type="dxa"/>
            </w:tcMar>
            <w:hideMark/>
          </w:tcPr>
          <w:p w14:paraId="59CA4128"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2370" w:type="dxa"/>
            <w:tcBorders>
              <w:top w:val="single" w:sz="8" w:space="0" w:color="000000"/>
              <w:left w:val="nil"/>
              <w:bottom w:val="single" w:sz="8" w:space="0" w:color="000000"/>
              <w:right w:val="single" w:sz="8" w:space="0" w:color="000000"/>
            </w:tcBorders>
            <w:tcMar>
              <w:top w:w="0" w:type="dxa"/>
              <w:left w:w="101" w:type="dxa"/>
              <w:bottom w:w="0" w:type="dxa"/>
              <w:right w:w="62" w:type="dxa"/>
            </w:tcMar>
            <w:hideMark/>
          </w:tcPr>
          <w:p w14:paraId="3F32718D"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6552" w:type="dxa"/>
            <w:tcBorders>
              <w:top w:val="single" w:sz="8" w:space="0" w:color="000000"/>
              <w:left w:val="nil"/>
              <w:bottom w:val="single" w:sz="8" w:space="0" w:color="000000"/>
              <w:right w:val="single" w:sz="8" w:space="0" w:color="000000"/>
            </w:tcBorders>
            <w:tcMar>
              <w:top w:w="0" w:type="dxa"/>
              <w:left w:w="101" w:type="dxa"/>
              <w:bottom w:w="0" w:type="dxa"/>
              <w:right w:w="62" w:type="dxa"/>
            </w:tcMar>
            <w:vAlign w:val="center"/>
            <w:hideMark/>
          </w:tcPr>
          <w:p w14:paraId="0D3AF5C8"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за допомогою програмних засобів </w:t>
            </w:r>
          </w:p>
        </w:tc>
      </w:tr>
      <w:tr w:rsidR="002B3806" w:rsidRPr="002B3806" w14:paraId="229A5F60" w14:textId="77777777" w:rsidTr="00851742">
        <w:trPr>
          <w:trHeight w:val="3524"/>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06F4C41E"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6 </w:t>
            </w: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7714726F"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Уміння вчитися впродовж життя </w:t>
            </w: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66770DB9"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14:paraId="005666B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14:paraId="0DAF8BFF"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моделювання власної освітньої траєкторії </w:t>
            </w:r>
          </w:p>
        </w:tc>
      </w:tr>
      <w:tr w:rsidR="002B3806" w:rsidRPr="002B3806" w14:paraId="2E150793" w14:textId="77777777" w:rsidTr="00851742">
        <w:trPr>
          <w:trHeight w:val="3255"/>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1749AE6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7 </w:t>
            </w: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00B3E715"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Ініціативність і підприємливість </w:t>
            </w: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10B4BF50"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14:paraId="011C19C3"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завдання підприємницького змісту   </w:t>
            </w:r>
          </w:p>
        </w:tc>
      </w:tr>
      <w:tr w:rsidR="002B3806" w:rsidRPr="002B3806" w14:paraId="1DFD6697" w14:textId="77777777" w:rsidTr="00851742">
        <w:trPr>
          <w:trHeight w:val="3524"/>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77D0574C"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8 </w:t>
            </w: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0EB1F7D9"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Соціальна і громадянська компетентності </w:t>
            </w: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5C7DEF69"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p>
          <w:p w14:paraId="66567618"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завдання соціального змісту </w:t>
            </w:r>
          </w:p>
        </w:tc>
      </w:tr>
      <w:tr w:rsidR="002B3806" w:rsidRPr="002B3806" w14:paraId="5DB123A0" w14:textId="77777777" w:rsidTr="00851742">
        <w:trPr>
          <w:trHeight w:val="2703"/>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1D55699A"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9 </w:t>
            </w: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70C0FC0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Обізнаність і самовираження у сфері культури </w:t>
            </w: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3690A202"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 xml:space="preserve">Уміння: </w:t>
            </w:r>
            <w:r w:rsidRPr="002B3806">
              <w:rPr>
                <w:rFonts w:ascii="Times New Roman" w:eastAsia="Times New Roman" w:hAnsi="Times New Roman" w:cs="Times New Roman"/>
                <w:color w:val="000000"/>
                <w:lang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14:paraId="65A3F31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математичні моделі в різних видах мистецтва </w:t>
            </w:r>
          </w:p>
        </w:tc>
      </w:tr>
      <w:tr w:rsidR="002B3806" w:rsidRPr="002B3806" w14:paraId="3241EC16" w14:textId="77777777" w:rsidTr="00851742">
        <w:trPr>
          <w:trHeight w:val="1315"/>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6FB0976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10 </w:t>
            </w: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64AD21E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Екологічна грамотність і здорове життя </w:t>
            </w: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60FBADA8"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w:t>
            </w:r>
          </w:p>
        </w:tc>
      </w:tr>
      <w:tr w:rsidR="002B3806" w:rsidRPr="002B3806" w14:paraId="7B386E32" w14:textId="77777777" w:rsidTr="00851742">
        <w:trPr>
          <w:trHeight w:val="2979"/>
        </w:trPr>
        <w:tc>
          <w:tcPr>
            <w:tcW w:w="566" w:type="dxa"/>
            <w:tcBorders>
              <w:top w:val="nil"/>
              <w:left w:val="single" w:sz="8" w:space="0" w:color="000000"/>
              <w:bottom w:val="single" w:sz="8" w:space="0" w:color="000000"/>
              <w:right w:val="single" w:sz="8" w:space="0" w:color="000000"/>
            </w:tcBorders>
            <w:tcMar>
              <w:top w:w="0" w:type="dxa"/>
              <w:left w:w="101" w:type="dxa"/>
              <w:bottom w:w="0" w:type="dxa"/>
              <w:right w:w="62" w:type="dxa"/>
            </w:tcMar>
            <w:hideMark/>
          </w:tcPr>
          <w:p w14:paraId="260ACA9B"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2370" w:type="dxa"/>
            <w:tcBorders>
              <w:top w:val="nil"/>
              <w:left w:val="nil"/>
              <w:bottom w:val="single" w:sz="8" w:space="0" w:color="000000"/>
              <w:right w:val="single" w:sz="8" w:space="0" w:color="000000"/>
            </w:tcBorders>
            <w:tcMar>
              <w:top w:w="0" w:type="dxa"/>
              <w:left w:w="101" w:type="dxa"/>
              <w:bottom w:w="0" w:type="dxa"/>
              <w:right w:w="62" w:type="dxa"/>
            </w:tcMar>
            <w:hideMark/>
          </w:tcPr>
          <w:p w14:paraId="070B6225"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6552" w:type="dxa"/>
            <w:tcBorders>
              <w:top w:val="nil"/>
              <w:left w:val="nil"/>
              <w:bottom w:val="single" w:sz="8" w:space="0" w:color="000000"/>
              <w:right w:val="single" w:sz="8" w:space="0" w:color="000000"/>
            </w:tcBorders>
            <w:tcMar>
              <w:top w:w="0" w:type="dxa"/>
              <w:left w:w="101" w:type="dxa"/>
              <w:bottom w:w="0" w:type="dxa"/>
              <w:right w:w="62" w:type="dxa"/>
            </w:tcMar>
            <w:vAlign w:val="center"/>
            <w:hideMark/>
          </w:tcPr>
          <w:p w14:paraId="5AC0E40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маніпулювання. </w:t>
            </w:r>
          </w:p>
          <w:p w14:paraId="34F7EDE7"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66E9435"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 </w:t>
            </w:r>
          </w:p>
        </w:tc>
      </w:tr>
    </w:tbl>
    <w:p w14:paraId="3EE8762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w:t>
      </w:r>
    </w:p>
    <w:p w14:paraId="770A08CA" w14:textId="1F45D947" w:rsidR="002B3806" w:rsidRPr="002B3806" w:rsidRDefault="003C619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14:paraId="57001DED" w14:textId="1583B171" w:rsidR="002B3806" w:rsidRPr="002B3806" w:rsidRDefault="003C619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tbl>
      <w:tblPr>
        <w:tblpPr w:leftFromText="180" w:rightFromText="180" w:vertAnchor="text"/>
        <w:tblW w:w="9771"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76"/>
        <w:gridCol w:w="7395"/>
      </w:tblGrid>
      <w:tr w:rsidR="002B3806" w:rsidRPr="002B3806" w14:paraId="72ACA8EE" w14:textId="77777777" w:rsidTr="00851742">
        <w:trPr>
          <w:trHeight w:val="562"/>
        </w:trPr>
        <w:tc>
          <w:tcPr>
            <w:tcW w:w="2376" w:type="dxa"/>
            <w:tcBorders>
              <w:top w:val="single" w:sz="8" w:space="0" w:color="000000"/>
              <w:left w:val="single" w:sz="8" w:space="0" w:color="000000"/>
              <w:bottom w:val="single" w:sz="8" w:space="0" w:color="000000"/>
              <w:right w:val="single" w:sz="8" w:space="0" w:color="000000"/>
            </w:tcBorders>
            <w:tcMar>
              <w:top w:w="0" w:type="dxa"/>
              <w:left w:w="110" w:type="dxa"/>
              <w:bottom w:w="0" w:type="dxa"/>
              <w:right w:w="45" w:type="dxa"/>
            </w:tcMar>
            <w:hideMark/>
          </w:tcPr>
          <w:p w14:paraId="3A88E058" w14:textId="77777777" w:rsidR="002B3806" w:rsidRPr="002B3806" w:rsidRDefault="002B3806" w:rsidP="002B3806">
            <w:pPr>
              <w:spacing w:after="0" w:line="240" w:lineRule="auto"/>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Наскрізна лінія </w:t>
            </w:r>
          </w:p>
        </w:tc>
        <w:tc>
          <w:tcPr>
            <w:tcW w:w="7395" w:type="dxa"/>
            <w:tcBorders>
              <w:top w:val="single" w:sz="8" w:space="0" w:color="000000"/>
              <w:left w:val="nil"/>
              <w:bottom w:val="single" w:sz="8" w:space="0" w:color="000000"/>
              <w:right w:val="single" w:sz="8" w:space="0" w:color="000000"/>
            </w:tcBorders>
            <w:tcMar>
              <w:top w:w="0" w:type="dxa"/>
              <w:left w:w="110" w:type="dxa"/>
              <w:bottom w:w="0" w:type="dxa"/>
              <w:right w:w="45" w:type="dxa"/>
            </w:tcMar>
            <w:hideMark/>
          </w:tcPr>
          <w:p w14:paraId="3013623E" w14:textId="77777777" w:rsidR="002B3806" w:rsidRPr="002B3806" w:rsidRDefault="002B3806" w:rsidP="002B3806">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Коротка характеристика </w:t>
            </w:r>
          </w:p>
        </w:tc>
      </w:tr>
      <w:tr w:rsidR="002B3806" w:rsidRPr="002B3806" w14:paraId="1BAB016E" w14:textId="77777777" w:rsidTr="00851742">
        <w:trPr>
          <w:trHeight w:val="1666"/>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14:paraId="64D9AC7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Екологічна безпека й сталий розвиток</w:t>
            </w:r>
          </w:p>
        </w:tc>
        <w:tc>
          <w:tcPr>
            <w:tcW w:w="7395" w:type="dxa"/>
            <w:tcBorders>
              <w:top w:val="nil"/>
              <w:left w:val="nil"/>
              <w:bottom w:val="single" w:sz="8" w:space="0" w:color="000000"/>
              <w:right w:val="single" w:sz="8" w:space="0" w:color="000000"/>
            </w:tcBorders>
            <w:tcMar>
              <w:top w:w="0" w:type="dxa"/>
              <w:left w:w="110" w:type="dxa"/>
              <w:bottom w:w="0" w:type="dxa"/>
              <w:right w:w="45" w:type="dxa"/>
            </w:tcMar>
            <w:hideMark/>
          </w:tcPr>
          <w:p w14:paraId="0DB9602B"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w:t>
            </w:r>
          </w:p>
        </w:tc>
      </w:tr>
      <w:tr w:rsidR="002B3806" w:rsidRPr="002B3806" w14:paraId="3A7F8327" w14:textId="77777777" w:rsidTr="00851742">
        <w:trPr>
          <w:trHeight w:val="2771"/>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14:paraId="0A628818"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Громадянська відповідальність</w:t>
            </w:r>
          </w:p>
        </w:tc>
        <w:tc>
          <w:tcPr>
            <w:tcW w:w="7395" w:type="dxa"/>
            <w:tcBorders>
              <w:top w:val="nil"/>
              <w:left w:val="nil"/>
              <w:bottom w:val="single" w:sz="8" w:space="0" w:color="000000"/>
              <w:right w:val="single" w:sz="8" w:space="0" w:color="000000"/>
            </w:tcBorders>
            <w:tcMar>
              <w:top w:w="0" w:type="dxa"/>
              <w:left w:w="110" w:type="dxa"/>
              <w:bottom w:w="0" w:type="dxa"/>
              <w:right w:w="45" w:type="dxa"/>
            </w:tcMar>
            <w:hideMark/>
          </w:tcPr>
          <w:p w14:paraId="010BBDD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w:t>
            </w:r>
          </w:p>
        </w:tc>
      </w:tr>
      <w:tr w:rsidR="002B3806" w:rsidRPr="002B3806" w14:paraId="5866DC55" w14:textId="77777777" w:rsidTr="00851742">
        <w:trPr>
          <w:trHeight w:val="1666"/>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14:paraId="48D74E07"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Здоров</w:t>
            </w:r>
            <w:r w:rsidRPr="002B3806">
              <w:rPr>
                <w:rFonts w:ascii="Arial" w:eastAsia="Times New Roman" w:hAnsi="Arial" w:cs="Arial"/>
                <w:color w:val="000000"/>
                <w:lang w:eastAsia="uk-UA"/>
              </w:rPr>
              <w:t>'</w:t>
            </w:r>
            <w:r w:rsidRPr="002B3806">
              <w:rPr>
                <w:rFonts w:ascii="Times New Roman" w:eastAsia="Times New Roman" w:hAnsi="Times New Roman" w:cs="Times New Roman"/>
                <w:color w:val="000000"/>
                <w:lang w:eastAsia="uk-UA"/>
              </w:rPr>
              <w:t>я і безпека</w:t>
            </w:r>
          </w:p>
        </w:tc>
        <w:tc>
          <w:tcPr>
            <w:tcW w:w="7395" w:type="dxa"/>
            <w:tcBorders>
              <w:top w:val="nil"/>
              <w:left w:val="nil"/>
              <w:bottom w:val="single" w:sz="8" w:space="0" w:color="000000"/>
              <w:right w:val="single" w:sz="8" w:space="0" w:color="000000"/>
            </w:tcBorders>
            <w:tcMar>
              <w:top w:w="0" w:type="dxa"/>
              <w:left w:w="110" w:type="dxa"/>
              <w:bottom w:w="0" w:type="dxa"/>
              <w:right w:w="45" w:type="dxa"/>
            </w:tcMar>
            <w:hideMark/>
          </w:tcPr>
          <w:p w14:paraId="06D9463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w:t>
            </w:r>
          </w:p>
        </w:tc>
      </w:tr>
      <w:tr w:rsidR="002B3806" w:rsidRPr="002B3806" w14:paraId="70883E1E" w14:textId="77777777" w:rsidTr="00851742">
        <w:trPr>
          <w:trHeight w:val="1944"/>
        </w:trPr>
        <w:tc>
          <w:tcPr>
            <w:tcW w:w="2376" w:type="dxa"/>
            <w:tcBorders>
              <w:top w:val="nil"/>
              <w:left w:val="single" w:sz="8" w:space="0" w:color="000000"/>
              <w:bottom w:val="single" w:sz="8" w:space="0" w:color="000000"/>
              <w:right w:val="single" w:sz="8" w:space="0" w:color="000000"/>
            </w:tcBorders>
            <w:tcMar>
              <w:top w:w="0" w:type="dxa"/>
              <w:left w:w="110" w:type="dxa"/>
              <w:bottom w:w="0" w:type="dxa"/>
              <w:right w:w="45" w:type="dxa"/>
            </w:tcMar>
            <w:hideMark/>
          </w:tcPr>
          <w:p w14:paraId="7D1F7F7E"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Підпримливість і фінансова грамотність</w:t>
            </w:r>
          </w:p>
        </w:tc>
        <w:tc>
          <w:tcPr>
            <w:tcW w:w="7395" w:type="dxa"/>
            <w:tcBorders>
              <w:top w:val="nil"/>
              <w:left w:val="nil"/>
              <w:bottom w:val="single" w:sz="8" w:space="0" w:color="000000"/>
              <w:right w:val="single" w:sz="8" w:space="0" w:color="000000"/>
            </w:tcBorders>
            <w:tcMar>
              <w:top w:w="0" w:type="dxa"/>
              <w:left w:w="110" w:type="dxa"/>
              <w:bottom w:w="0" w:type="dxa"/>
              <w:right w:w="45" w:type="dxa"/>
            </w:tcMar>
            <w:hideMark/>
          </w:tcPr>
          <w:p w14:paraId="3C6B041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5C3F059" w14:textId="48B31BEB" w:rsidR="002B3806" w:rsidRPr="002B3806" w:rsidRDefault="003C619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 </w:t>
      </w:r>
    </w:p>
    <w:p w14:paraId="38E84C17" w14:textId="0E8F1387" w:rsidR="002B3806" w:rsidRPr="002B3806" w:rsidRDefault="003C6196" w:rsidP="002B3806">
      <w:pPr>
        <w:spacing w:after="11" w:line="240" w:lineRule="auto"/>
        <w:ind w:left="9" w:right="3"/>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   </w:t>
      </w:r>
      <w:r w:rsidR="002B3806" w:rsidRPr="002B3806">
        <w:rPr>
          <w:rFonts w:ascii="Times New Roman" w:eastAsia="Times New Roman" w:hAnsi="Times New Roman" w:cs="Times New Roman"/>
          <w:color w:val="000000"/>
          <w:lang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2BBEC5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14:paraId="3E65B0B9"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Типову освітню програму укладено за такими освітніми галузями: </w:t>
      </w:r>
    </w:p>
    <w:p w14:paraId="5E39861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Мови і літератури  </w:t>
      </w:r>
    </w:p>
    <w:p w14:paraId="5FDB0FB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Суспільствознавство </w:t>
      </w:r>
    </w:p>
    <w:p w14:paraId="71F742C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Мистецтво </w:t>
      </w:r>
    </w:p>
    <w:p w14:paraId="35CB0326"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Математика </w:t>
      </w:r>
    </w:p>
    <w:p w14:paraId="48449DB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Природознавство </w:t>
      </w:r>
    </w:p>
    <w:p w14:paraId="0B62AE27"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Технології</w:t>
      </w:r>
    </w:p>
    <w:p w14:paraId="63BFC4A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Здоров’я і фізична культура</w:t>
      </w:r>
    </w:p>
    <w:p w14:paraId="4EE7A37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Навчальні плани основної школи передбачають реалізацію освітніх галузей Базового навчального плану Державного стандарту через окремі предмети</w:t>
      </w:r>
      <w:r w:rsidRPr="002B3806">
        <w:rPr>
          <w:rFonts w:ascii="Times New Roman" w:eastAsia="Times New Roman" w:hAnsi="Times New Roman" w:cs="Times New Roman"/>
          <w:b/>
          <w:bCs/>
          <w:color w:val="000000"/>
          <w:lang w:eastAsia="uk-UA"/>
        </w:rPr>
        <w:t xml:space="preserve">. </w:t>
      </w:r>
    </w:p>
    <w:p w14:paraId="2775F40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w:t>
      </w:r>
      <w:r w:rsidR="00713639">
        <w:rPr>
          <w:rFonts w:ascii="Times New Roman" w:eastAsia="Times New Roman" w:hAnsi="Times New Roman" w:cs="Times New Roman"/>
          <w:color w:val="000000"/>
          <w:lang w:eastAsia="uk-UA"/>
        </w:rPr>
        <w:t>, польська</w:t>
      </w:r>
      <w:r w:rsidRPr="002B3806">
        <w:rPr>
          <w:rFonts w:ascii="Times New Roman" w:eastAsia="Times New Roman" w:hAnsi="Times New Roman" w:cs="Times New Roman"/>
          <w:color w:val="000000"/>
          <w:lang w:eastAsia="uk-UA"/>
        </w:rPr>
        <w:t xml:space="preserve">)", «Зарубіжна література». </w:t>
      </w:r>
    </w:p>
    <w:p w14:paraId="732073EE" w14:textId="77777777" w:rsidR="002B3806"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Освітня галузь «Мистецтво»  реалізується через окремі курси: «Музичне мистецтво» та «Образотворче мистецтво» в 5-7 класах та «Мистецтво» у 8-9 класах. </w:t>
      </w:r>
    </w:p>
    <w:p w14:paraId="3F0C702A" w14:textId="73CA494F" w:rsidR="000E70BC" w:rsidRPr="003C6196" w:rsidRDefault="000E70BC" w:rsidP="002B3806">
      <w:pPr>
        <w:spacing w:after="11" w:line="240" w:lineRule="auto"/>
        <w:ind w:left="9" w:right="3"/>
        <w:jc w:val="both"/>
        <w:rPr>
          <w:rFonts w:ascii="Times New Roman" w:eastAsia="Times New Roman" w:hAnsi="Times New Roman" w:cs="Times New Roman"/>
          <w:color w:val="000000"/>
          <w:lang w:eastAsia="uk-UA"/>
        </w:rPr>
      </w:pPr>
      <w:r w:rsidRPr="003C6196">
        <w:rPr>
          <w:rFonts w:ascii="Times New Roman" w:eastAsia="Times New Roman" w:hAnsi="Times New Roman" w:cs="Times New Roman"/>
          <w:color w:val="000000"/>
          <w:lang w:eastAsia="uk-UA"/>
        </w:rPr>
        <w:t xml:space="preserve">    </w:t>
      </w:r>
    </w:p>
    <w:p w14:paraId="5B37DB17" w14:textId="77777777" w:rsidR="002B3806" w:rsidRPr="002B3806" w:rsidRDefault="002B3806" w:rsidP="002B3806">
      <w:pPr>
        <w:spacing w:after="0" w:line="240" w:lineRule="auto"/>
        <w:rPr>
          <w:rFonts w:ascii="Times New Roman" w:eastAsia="Times New Roman" w:hAnsi="Times New Roman" w:cs="Times New Roman"/>
          <w:vanish/>
          <w:lang w:eastAsia="uk-UA"/>
        </w:rPr>
      </w:pPr>
    </w:p>
    <w:p w14:paraId="08DCE769" w14:textId="77777777" w:rsidR="00566FE9" w:rsidRDefault="00566FE9" w:rsidP="002B3806">
      <w:pPr>
        <w:spacing w:after="11" w:line="240" w:lineRule="auto"/>
        <w:ind w:left="9" w:right="3"/>
        <w:jc w:val="both"/>
        <w:rPr>
          <w:rFonts w:ascii="Times New Roman" w:eastAsia="Times New Roman" w:hAnsi="Times New Roman" w:cs="Times New Roman"/>
          <w:color w:val="000000"/>
          <w:lang w:eastAsia="uk-UA"/>
        </w:rPr>
      </w:pPr>
    </w:p>
    <w:p w14:paraId="153F6953" w14:textId="5CC96A89" w:rsidR="002B3806" w:rsidRDefault="002B3806" w:rsidP="005B35A9">
      <w:pPr>
        <w:rPr>
          <w:rFonts w:ascii="Times New Roman" w:eastAsia="Times New Roman" w:hAnsi="Times New Roman" w:cs="Times New Roman"/>
          <w:color w:val="000000"/>
          <w:kern w:val="36"/>
          <w:lang w:eastAsia="uk-UA"/>
        </w:rPr>
      </w:pPr>
      <w:bookmarkStart w:id="9" w:name="_Toc105779"/>
      <w:bookmarkStart w:id="10" w:name="_Hlk143433485"/>
      <w:r w:rsidRPr="002B3806">
        <w:rPr>
          <w:rFonts w:ascii="Times New Roman" w:eastAsia="Times New Roman" w:hAnsi="Times New Roman" w:cs="Times New Roman"/>
          <w:b/>
          <w:bCs/>
          <w:color w:val="000000"/>
          <w:kern w:val="36"/>
          <w:lang w:eastAsia="uk-UA"/>
        </w:rPr>
        <w:t>4.3</w:t>
      </w:r>
      <w:r w:rsidRPr="00D34DEC">
        <w:rPr>
          <w:rFonts w:ascii="Times New Roman" w:eastAsia="Times New Roman" w:hAnsi="Times New Roman" w:cs="Times New Roman"/>
          <w:b/>
          <w:bCs/>
          <w:color w:val="000000"/>
          <w:kern w:val="36"/>
          <w:sz w:val="28"/>
          <w:szCs w:val="28"/>
          <w:lang w:eastAsia="uk-UA"/>
        </w:rPr>
        <w:t>. Освітня програма 10-11 класів</w:t>
      </w:r>
      <w:r w:rsidRPr="002B3806">
        <w:rPr>
          <w:rFonts w:ascii="Times New Roman" w:eastAsia="Times New Roman" w:hAnsi="Times New Roman" w:cs="Times New Roman"/>
          <w:b/>
          <w:bCs/>
          <w:color w:val="000000"/>
          <w:kern w:val="36"/>
          <w:lang w:eastAsia="uk-UA"/>
        </w:rPr>
        <w:t xml:space="preserve"> </w:t>
      </w:r>
      <w:bookmarkEnd w:id="9"/>
      <w:r w:rsidRPr="00566FE9">
        <w:rPr>
          <w:rFonts w:ascii="Times New Roman" w:eastAsia="Times New Roman" w:hAnsi="Times New Roman" w:cs="Times New Roman"/>
          <w:color w:val="000000"/>
          <w:kern w:val="36"/>
          <w:lang w:eastAsia="uk-UA"/>
        </w:rPr>
        <w:t xml:space="preserve"> </w:t>
      </w:r>
    </w:p>
    <w:p w14:paraId="702A1C5A" w14:textId="2854DEB2" w:rsidR="002B4682" w:rsidRDefault="00E6168E" w:rsidP="00E6168E">
      <w:pPr>
        <w:spacing w:after="11" w:line="240" w:lineRule="auto"/>
        <w:ind w:left="9" w:right="3"/>
        <w:jc w:val="both"/>
        <w:rPr>
          <w:rFonts w:ascii="Times New Roman" w:hAnsi="Times New Roman" w:cs="Times New Roman"/>
          <w:color w:val="202124"/>
          <w:sz w:val="28"/>
          <w:szCs w:val="28"/>
          <w:shd w:val="clear" w:color="auto" w:fill="FFFFFF"/>
        </w:rPr>
      </w:pPr>
      <w:r w:rsidRPr="00C40847">
        <w:rPr>
          <w:rFonts w:ascii="Times New Roman" w:hAnsi="Times New Roman" w:cs="Times New Roman"/>
          <w:color w:val="040C28"/>
          <w:sz w:val="28"/>
          <w:szCs w:val="28"/>
        </w:rPr>
        <w:t>Навчання за освітньою програмою</w:t>
      </w:r>
      <w:r>
        <w:rPr>
          <w:rFonts w:ascii="Times New Roman" w:hAnsi="Times New Roman" w:cs="Times New Roman"/>
          <w:color w:val="040C28"/>
          <w:sz w:val="28"/>
          <w:szCs w:val="28"/>
        </w:rPr>
        <w:t xml:space="preserve"> загальної</w:t>
      </w:r>
      <w:r w:rsidRPr="00C40847">
        <w:rPr>
          <w:rFonts w:ascii="Times New Roman" w:hAnsi="Times New Roman" w:cs="Times New Roman"/>
          <w:color w:val="202124"/>
          <w:sz w:val="28"/>
          <w:szCs w:val="28"/>
          <w:shd w:val="clear" w:color="auto" w:fill="FFFFFF"/>
        </w:rPr>
        <w:t> середньої освіти </w:t>
      </w:r>
      <w:r w:rsidRPr="00C40847">
        <w:rPr>
          <w:rFonts w:ascii="Times New Roman" w:hAnsi="Times New Roman" w:cs="Times New Roman"/>
          <w:color w:val="040C28"/>
          <w:sz w:val="28"/>
          <w:szCs w:val="28"/>
        </w:rPr>
        <w:t>можуть розпочинати</w:t>
      </w:r>
      <w:r w:rsidRPr="00C40847">
        <w:rPr>
          <w:rFonts w:ascii="Times New Roman" w:hAnsi="Times New Roman" w:cs="Times New Roman"/>
          <w:color w:val="202124"/>
          <w:sz w:val="28"/>
          <w:szCs w:val="28"/>
          <w:shd w:val="clear" w:color="auto" w:fill="FFFFFF"/>
        </w:rPr>
        <w:t> учні, </w:t>
      </w:r>
      <w:r w:rsidRPr="00C40847">
        <w:rPr>
          <w:rFonts w:ascii="Times New Roman" w:hAnsi="Times New Roman" w:cs="Times New Roman"/>
          <w:color w:val="040C28"/>
          <w:sz w:val="28"/>
          <w:szCs w:val="28"/>
        </w:rPr>
        <w:t>які</w:t>
      </w:r>
      <w:r w:rsidRPr="00C40847">
        <w:rPr>
          <w:rFonts w:ascii="Times New Roman" w:hAnsi="Times New Roman" w:cs="Times New Roman"/>
          <w:color w:val="202124"/>
          <w:sz w:val="28"/>
          <w:szCs w:val="28"/>
          <w:shd w:val="clear" w:color="auto" w:fill="FFFFFF"/>
        </w:rPr>
        <w:t> на момент зарахування (переведення) </w:t>
      </w:r>
      <w:r w:rsidRPr="00C40847">
        <w:rPr>
          <w:rFonts w:ascii="Times New Roman" w:hAnsi="Times New Roman" w:cs="Times New Roman"/>
          <w:color w:val="040C28"/>
          <w:sz w:val="28"/>
          <w:szCs w:val="28"/>
        </w:rPr>
        <w:t>до</w:t>
      </w:r>
      <w:r w:rsidRPr="00C40847">
        <w:rPr>
          <w:rFonts w:ascii="Times New Roman" w:hAnsi="Times New Roman" w:cs="Times New Roman"/>
          <w:color w:val="202124"/>
          <w:sz w:val="28"/>
          <w:szCs w:val="28"/>
          <w:shd w:val="clear" w:color="auto" w:fill="FFFFFF"/>
        </w:rPr>
        <w:t> закладу загальної середньої освіти, що забезпечує здобуття відповідного рівня повної загальної середньої освіти, досягли результатів </w:t>
      </w:r>
      <w:r w:rsidRPr="00C40847">
        <w:rPr>
          <w:rFonts w:ascii="Times New Roman" w:hAnsi="Times New Roman" w:cs="Times New Roman"/>
          <w:color w:val="040C28"/>
          <w:sz w:val="28"/>
          <w:szCs w:val="28"/>
        </w:rPr>
        <w:t>навчання</w:t>
      </w:r>
      <w:r w:rsidRPr="00C40847">
        <w:rPr>
          <w:rFonts w:ascii="Times New Roman" w:hAnsi="Times New Roman" w:cs="Times New Roman"/>
          <w:color w:val="202124"/>
          <w:sz w:val="28"/>
          <w:szCs w:val="28"/>
          <w:shd w:val="clear" w:color="auto" w:fill="FFFFFF"/>
        </w:rPr>
        <w:t xml:space="preserve">, визначених у Державному стандарті </w:t>
      </w:r>
      <w:r>
        <w:rPr>
          <w:rFonts w:ascii="Times New Roman" w:hAnsi="Times New Roman" w:cs="Times New Roman"/>
          <w:color w:val="202124"/>
          <w:sz w:val="28"/>
          <w:szCs w:val="28"/>
          <w:shd w:val="clear" w:color="auto" w:fill="FFFFFF"/>
        </w:rPr>
        <w:t>базової</w:t>
      </w:r>
      <w:r w:rsidRPr="00C40847">
        <w:rPr>
          <w:rFonts w:ascii="Times New Roman" w:hAnsi="Times New Roman" w:cs="Times New Roman"/>
          <w:color w:val="202124"/>
          <w:sz w:val="28"/>
          <w:szCs w:val="28"/>
          <w:shd w:val="clear" w:color="auto" w:fill="FFFFFF"/>
        </w:rPr>
        <w:t xml:space="preserve"> освіти</w:t>
      </w:r>
      <w:r>
        <w:rPr>
          <w:rFonts w:ascii="Times New Roman" w:hAnsi="Times New Roman" w:cs="Times New Roman"/>
          <w:color w:val="202124"/>
          <w:sz w:val="28"/>
          <w:szCs w:val="28"/>
          <w:shd w:val="clear" w:color="auto" w:fill="FFFFFF"/>
        </w:rPr>
        <w:t>.</w:t>
      </w:r>
    </w:p>
    <w:p w14:paraId="2ADC2122" w14:textId="77777777" w:rsidR="00E6168E" w:rsidRPr="00E6168E" w:rsidRDefault="00E6168E" w:rsidP="00E6168E">
      <w:pPr>
        <w:spacing w:after="11" w:line="240" w:lineRule="auto"/>
        <w:ind w:left="9" w:right="3"/>
        <w:jc w:val="both"/>
        <w:rPr>
          <w:rFonts w:ascii="Times New Roman" w:hAnsi="Times New Roman" w:cs="Times New Roman"/>
          <w:color w:val="202124"/>
          <w:sz w:val="28"/>
          <w:szCs w:val="28"/>
          <w:shd w:val="clear" w:color="auto" w:fill="FFFFFF"/>
        </w:rPr>
      </w:pPr>
    </w:p>
    <w:p w14:paraId="03F263BC" w14:textId="783CD033" w:rsidR="002B3806" w:rsidRPr="003D5464" w:rsidRDefault="00566FE9" w:rsidP="003D5464">
      <w:pPr>
        <w:spacing w:after="0"/>
        <w:ind w:firstLine="709"/>
        <w:jc w:val="both"/>
        <w:rPr>
          <w:rFonts w:ascii="Times New Roman" w:eastAsia="Times New Roman" w:hAnsi="Times New Roman" w:cs="Times New Roman"/>
          <w:lang w:eastAsia="uk-UA"/>
        </w:rPr>
      </w:pPr>
      <w:r w:rsidRPr="003D5464">
        <w:rPr>
          <w:rFonts w:ascii="Times New Roman" w:eastAsia="Times New Roman" w:hAnsi="Times New Roman" w:cs="Times New Roman"/>
        </w:rPr>
        <w:t xml:space="preserve">Навчальний план здобувачів  закладів загальної середньої освіти ІІІ ступеня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002B3806" w:rsidRPr="003D5464">
        <w:rPr>
          <w:rFonts w:ascii="Times New Roman" w:eastAsia="Times New Roman" w:hAnsi="Times New Roman" w:cs="Times New Roman"/>
          <w:color w:val="000000"/>
          <w:lang w:eastAsia="uk-UA"/>
        </w:rPr>
        <w:t xml:space="preserve">  </w:t>
      </w:r>
    </w:p>
    <w:p w14:paraId="04E8D46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НАВЧАЛЬНОГО НАВАНТАЖЕННЯ</w:t>
      </w:r>
    </w:p>
    <w:p w14:paraId="73283FB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Загальний обсяг годин :</w:t>
      </w:r>
    </w:p>
    <w:p w14:paraId="6A221FD5"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10 класу – 1</w:t>
      </w:r>
      <w:r w:rsidR="00566FE9">
        <w:rPr>
          <w:rFonts w:ascii="Times New Roman" w:eastAsia="Times New Roman" w:hAnsi="Times New Roman" w:cs="Times New Roman"/>
          <w:b/>
          <w:bCs/>
          <w:color w:val="000000"/>
          <w:lang w:eastAsia="uk-UA"/>
        </w:rPr>
        <w:t>137,5</w:t>
      </w:r>
      <w:r w:rsidRPr="002B3806">
        <w:rPr>
          <w:rFonts w:ascii="Times New Roman" w:eastAsia="Times New Roman" w:hAnsi="Times New Roman" w:cs="Times New Roman"/>
          <w:b/>
          <w:bCs/>
          <w:color w:val="000000"/>
          <w:lang w:eastAsia="uk-UA"/>
        </w:rPr>
        <w:t xml:space="preserve"> годин /навчальний рік</w:t>
      </w:r>
    </w:p>
    <w:p w14:paraId="3A2C170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для 11 класу – 1</w:t>
      </w:r>
      <w:r w:rsidR="00566FE9">
        <w:rPr>
          <w:rFonts w:ascii="Times New Roman" w:eastAsia="Times New Roman" w:hAnsi="Times New Roman" w:cs="Times New Roman"/>
          <w:b/>
          <w:bCs/>
          <w:color w:val="000000"/>
          <w:lang w:eastAsia="uk-UA"/>
        </w:rPr>
        <w:t>102,5</w:t>
      </w:r>
      <w:r w:rsidRPr="002B3806">
        <w:rPr>
          <w:rFonts w:ascii="Times New Roman" w:eastAsia="Times New Roman" w:hAnsi="Times New Roman" w:cs="Times New Roman"/>
          <w:b/>
          <w:bCs/>
          <w:color w:val="000000"/>
          <w:lang w:eastAsia="uk-UA"/>
        </w:rPr>
        <w:t xml:space="preserve"> годин /навчальний рік</w:t>
      </w:r>
    </w:p>
    <w:p w14:paraId="487D4469"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i/>
          <w:iCs/>
          <w:color w:val="000000"/>
          <w:lang w:eastAsia="uk-UA"/>
        </w:rPr>
        <w:t>Перелік освітніх галузей.</w:t>
      </w:r>
      <w:r w:rsidRPr="002B3806">
        <w:rPr>
          <w:rFonts w:ascii="Times New Roman" w:eastAsia="Times New Roman" w:hAnsi="Times New Roman" w:cs="Times New Roman"/>
          <w:color w:val="000000"/>
          <w:lang w:eastAsia="uk-UA"/>
        </w:rPr>
        <w:t xml:space="preserve"> Типову освітню програму укладено за такими освітніми галузями: </w:t>
      </w:r>
    </w:p>
    <w:bookmarkEnd w:id="10"/>
    <w:p w14:paraId="08B63F3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Мови і літератури  </w:t>
      </w:r>
    </w:p>
    <w:p w14:paraId="52A32CD7"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Суспільствознавство </w:t>
      </w:r>
    </w:p>
    <w:p w14:paraId="58FC1F7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Мистецтво </w:t>
      </w:r>
    </w:p>
    <w:p w14:paraId="5B50705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Математика </w:t>
      </w:r>
    </w:p>
    <w:p w14:paraId="37F1F44C"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Природознавство </w:t>
      </w:r>
    </w:p>
    <w:p w14:paraId="5835E0C6"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Технології</w:t>
      </w:r>
    </w:p>
    <w:p w14:paraId="25FCEB9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Здоров’я і фізична культура</w:t>
      </w:r>
    </w:p>
    <w:p w14:paraId="72E7BE2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i/>
          <w:iCs/>
          <w:color w:val="000000"/>
          <w:lang w:eastAsia="uk-UA"/>
        </w:rPr>
        <w:t>Логічна послідовність вивчення предметів</w:t>
      </w:r>
      <w:r w:rsidRPr="002B3806">
        <w:rPr>
          <w:rFonts w:ascii="Times New Roman" w:eastAsia="Times New Roman" w:hAnsi="Times New Roman" w:cs="Times New Roman"/>
          <w:color w:val="000000"/>
          <w:lang w:eastAsia="uk-UA"/>
        </w:rPr>
        <w:t xml:space="preserve"> розкривається у відповідних </w:t>
      </w:r>
      <w:r w:rsidRPr="002B3806">
        <w:rPr>
          <w:rFonts w:ascii="Times New Roman" w:eastAsia="Times New Roman" w:hAnsi="Times New Roman" w:cs="Times New Roman"/>
          <w:i/>
          <w:iCs/>
          <w:color w:val="000000"/>
          <w:lang w:eastAsia="uk-UA"/>
        </w:rPr>
        <w:t>навчальних</w:t>
      </w:r>
      <w:r w:rsidR="00566FE9">
        <w:rPr>
          <w:rFonts w:ascii="Times New Roman" w:eastAsia="Times New Roman" w:hAnsi="Times New Roman" w:cs="Times New Roman"/>
          <w:i/>
          <w:iCs/>
          <w:color w:val="000000"/>
          <w:lang w:eastAsia="uk-UA"/>
        </w:rPr>
        <w:t xml:space="preserve"> </w:t>
      </w:r>
      <w:r w:rsidRPr="002B3806">
        <w:rPr>
          <w:rFonts w:ascii="Times New Roman" w:eastAsia="Times New Roman" w:hAnsi="Times New Roman" w:cs="Times New Roman"/>
          <w:i/>
          <w:iCs/>
          <w:color w:val="000000"/>
          <w:lang w:eastAsia="uk-UA"/>
        </w:rPr>
        <w:t>програмах</w:t>
      </w:r>
      <w:r w:rsidRPr="002B3806">
        <w:rPr>
          <w:rFonts w:ascii="Times New Roman" w:eastAsia="Times New Roman" w:hAnsi="Times New Roman" w:cs="Times New Roman"/>
          <w:color w:val="000000"/>
          <w:lang w:eastAsia="uk-UA"/>
        </w:rPr>
        <w:t xml:space="preserve">.  </w:t>
      </w:r>
    </w:p>
    <w:p w14:paraId="3F76A906"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14:paraId="463F1057" w14:textId="77777777" w:rsidR="00CC2D00" w:rsidRDefault="002B3806" w:rsidP="002B3806">
      <w:pPr>
        <w:spacing w:after="11" w:line="240" w:lineRule="auto"/>
        <w:ind w:left="9" w:right="3"/>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Реалізація змісту освіти, визначеного Державним стандартом, також забезпечується вибірково-обов’язковими предмета</w:t>
      </w:r>
      <w:r w:rsidR="00CC2D00">
        <w:rPr>
          <w:rFonts w:ascii="Times New Roman" w:eastAsia="Times New Roman" w:hAnsi="Times New Roman" w:cs="Times New Roman"/>
          <w:color w:val="000000"/>
          <w:lang w:eastAsia="uk-UA"/>
        </w:rPr>
        <w:t>ми («Інформатика», «Технології»</w:t>
      </w:r>
      <w:r w:rsidRPr="002B3806">
        <w:rPr>
          <w:rFonts w:ascii="Times New Roman" w:eastAsia="Times New Roman" w:hAnsi="Times New Roman" w:cs="Times New Roman"/>
          <w:color w:val="000000"/>
          <w:lang w:eastAsia="uk-UA"/>
        </w:rPr>
        <w:t xml:space="preserve"> </w:t>
      </w:r>
      <w:r w:rsidR="00CC2D00">
        <w:rPr>
          <w:rFonts w:ascii="Times New Roman" w:eastAsia="Times New Roman" w:hAnsi="Times New Roman" w:cs="Times New Roman"/>
          <w:color w:val="000000"/>
          <w:lang w:eastAsia="uk-UA"/>
        </w:rPr>
        <w:t>)</w:t>
      </w:r>
    </w:p>
    <w:p w14:paraId="7C62A62E" w14:textId="77777777" w:rsidR="002B3806" w:rsidRPr="000C34A8"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Рішення про розподіл годин прийнято з урахуванням   освітніх потреб  учнів, регіональних особливостей, кадрового забезпечення, матеріально-технічної бази</w:t>
      </w:r>
      <w:r w:rsidR="000E70BC">
        <w:rPr>
          <w:rFonts w:ascii="Times New Roman" w:eastAsia="Times New Roman" w:hAnsi="Times New Roman" w:cs="Times New Roman"/>
          <w:color w:val="000000"/>
          <w:lang w:eastAsia="uk-UA"/>
        </w:rPr>
        <w:t xml:space="preserve"> та за рішенням педагогічної ради школи.</w:t>
      </w:r>
      <w:r w:rsidRPr="002B3806">
        <w:rPr>
          <w:rFonts w:ascii="Times New Roman" w:eastAsia="Times New Roman" w:hAnsi="Times New Roman" w:cs="Times New Roman"/>
          <w:color w:val="000000"/>
          <w:lang w:eastAsia="uk-UA"/>
        </w:rPr>
        <w:t xml:space="preserve">.  </w:t>
      </w:r>
    </w:p>
    <w:p w14:paraId="6F8E24F9" w14:textId="376E9331" w:rsidR="000E70BC" w:rsidRDefault="002B3806" w:rsidP="000E70BC">
      <w:pPr>
        <w:spacing w:after="0"/>
        <w:ind w:firstLine="709"/>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w:t>
      </w:r>
      <w:r w:rsidR="000E70BC" w:rsidRPr="000C34A8">
        <w:rPr>
          <w:rFonts w:ascii="Times New Roman" w:eastAsia="Times New Roman" w:hAnsi="Times New Roman" w:cs="Times New Roman"/>
          <w:color w:val="000000"/>
          <w:lang w:eastAsia="uk-UA"/>
        </w:rPr>
        <w:t>Детальний розподіл навчального навантаження на тиждень окреслено у навчальному плані ІІІ ступеня- додаток №5</w:t>
      </w:r>
    </w:p>
    <w:p w14:paraId="0F655258" w14:textId="77777777" w:rsidR="003D5464" w:rsidRPr="003D5464" w:rsidRDefault="003D5464" w:rsidP="003D5464">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b/>
          <w:bCs/>
          <w:i/>
          <w:iCs/>
          <w:color w:val="000000"/>
          <w:lang w:eastAsia="uk-UA"/>
        </w:rPr>
        <w:t> Освітня програма для учнів 10-11 класів</w:t>
      </w:r>
      <w:r w:rsidRPr="003D5464">
        <w:rPr>
          <w:rFonts w:ascii="Times New Roman" w:eastAsia="Times New Roman" w:hAnsi="Times New Roman" w:cs="Times New Roman"/>
          <w:color w:val="000000"/>
          <w:lang w:eastAsia="uk-UA"/>
        </w:rPr>
        <w:t xml:space="preserve"> складений відповідно до таблиці 2  Типової освітньої програми закладів загальної середньої освіти ІІІ ступеня, затвердженої               наказом МОН України від 20.04.2018 № 408 (у редакції наказу МОН від 28.11.2019 №1493 зі змінами, внесеними наказом МОН від 31.03.2020 № 464) (додаток 5).</w:t>
      </w:r>
    </w:p>
    <w:p w14:paraId="5E573430" w14:textId="500C3DA5" w:rsidR="003D5464" w:rsidRPr="003D5464" w:rsidRDefault="003D5464" w:rsidP="003D5464">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Реалізація змісту освіти, визначеного Державним стандартом, забезпечується вивченням 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«Математика» та окремих природничих дисциплін: «Фізика і </w:t>
      </w:r>
      <w:r w:rsidRPr="003D5464">
        <w:rPr>
          <w:rFonts w:ascii="Times New Roman" w:eastAsia="Times New Roman" w:hAnsi="Times New Roman" w:cs="Times New Roman"/>
          <w:color w:val="000000"/>
          <w:lang w:eastAsia="uk-UA"/>
        </w:rPr>
        <w:lastRenderedPageBreak/>
        <w:t xml:space="preserve">астрономія», «Біологія і екологія», «Хімія», «Географія» , «Фізична культура», «Захист України». </w:t>
      </w:r>
    </w:p>
    <w:p w14:paraId="5279F352" w14:textId="77777777" w:rsidR="003D5464" w:rsidRPr="003D5464" w:rsidRDefault="003D5464" w:rsidP="003D5464">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У  програмі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14:paraId="2B78817C" w14:textId="77777777" w:rsidR="003D5464" w:rsidRPr="003D5464" w:rsidRDefault="003D5464" w:rsidP="003D5464">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компетентностей учнів засобами усіх предметів. </w:t>
      </w:r>
    </w:p>
    <w:p w14:paraId="490C2CB7" w14:textId="0A7AA80B" w:rsidR="003D5464" w:rsidRPr="003D5464" w:rsidRDefault="003D5464" w:rsidP="003D5464">
      <w:pPr>
        <w:pStyle w:val="aa"/>
        <w:rPr>
          <w:rFonts w:ascii="Times New Roman" w:eastAsia="Times New Roman" w:hAnsi="Times New Roman" w:cs="Times New Roman"/>
          <w:color w:val="000000"/>
          <w:lang w:eastAsia="uk-UA"/>
        </w:rPr>
      </w:pPr>
      <w:r w:rsidRPr="003D5464">
        <w:rPr>
          <w:lang w:eastAsia="uk-UA"/>
        </w:rPr>
        <w:t>  </w:t>
      </w:r>
      <w:r w:rsidRPr="003D5464">
        <w:rPr>
          <w:rFonts w:ascii="Times New Roman" w:eastAsia="Times New Roman" w:hAnsi="Times New Roman" w:cs="Times New Roman"/>
          <w:color w:val="000000"/>
          <w:lang w:eastAsia="uk-UA"/>
        </w:rPr>
        <w:t xml:space="preserve">Вибірково обов’язковими    предметами    визначені:    «Інформатика»,  «Технології»,       що </w:t>
      </w:r>
    </w:p>
    <w:p w14:paraId="731C4AEF" w14:textId="77777777" w:rsidR="003D5464" w:rsidRPr="003D5464" w:rsidRDefault="003D5464" w:rsidP="003D5464">
      <w:pPr>
        <w:pStyle w:val="aa"/>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вивчаються на рівні стандарту. </w:t>
      </w:r>
    </w:p>
    <w:p w14:paraId="1F73A697" w14:textId="77777777" w:rsidR="003D5464" w:rsidRPr="003D5464" w:rsidRDefault="003D5464" w:rsidP="003D5464">
      <w:pPr>
        <w:spacing w:after="0"/>
        <w:ind w:firstLine="709"/>
        <w:jc w:val="both"/>
        <w:rPr>
          <w:rFonts w:ascii="Times New Roman" w:eastAsia="Times New Roman" w:hAnsi="Times New Roman" w:cs="Times New Roman"/>
          <w:color w:val="000000"/>
          <w:lang w:val="ru-RU" w:eastAsia="uk-UA"/>
        </w:rPr>
      </w:pPr>
    </w:p>
    <w:p w14:paraId="46AE9960" w14:textId="6B68364A" w:rsidR="003D5464" w:rsidRPr="003D5464" w:rsidRDefault="003D5464" w:rsidP="003D5464">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val="ru-RU" w:eastAsia="uk-UA"/>
        </w:rPr>
        <w:t xml:space="preserve">. </w:t>
      </w:r>
    </w:p>
    <w:p w14:paraId="46934DEF" w14:textId="77777777" w:rsidR="003D5464" w:rsidRPr="003D5464" w:rsidRDefault="003D5464" w:rsidP="003D5464">
      <w:pPr>
        <w:spacing w:after="0"/>
        <w:ind w:firstLine="709"/>
        <w:jc w:val="both"/>
        <w:rPr>
          <w:rFonts w:ascii="Times New Roman" w:eastAsia="Times New Roman" w:hAnsi="Times New Roman" w:cs="Times New Roman"/>
          <w:b/>
          <w:bCs/>
          <w:color w:val="000000"/>
          <w:lang w:eastAsia="uk-UA"/>
        </w:rPr>
      </w:pPr>
    </w:p>
    <w:p w14:paraId="3B2D64CF" w14:textId="535824A1" w:rsidR="000E70BC" w:rsidRPr="000C34A8" w:rsidRDefault="003D5464" w:rsidP="000E70BC">
      <w:pPr>
        <w:shd w:val="clear" w:color="auto" w:fill="FFFFFF"/>
        <w:tabs>
          <w:tab w:val="left" w:pos="0"/>
        </w:tabs>
        <w:spacing w:line="360" w:lineRule="auto"/>
        <w:ind w:left="6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0E70BC" w:rsidRPr="000E70BC">
        <w:rPr>
          <w:rFonts w:ascii="Times New Roman" w:eastAsia="Times New Roman" w:hAnsi="Times New Roman" w:cs="Times New Roman"/>
          <w:color w:val="000000"/>
          <w:lang w:eastAsia="uk-UA"/>
        </w:rPr>
        <w:t xml:space="preserve"> Робочі навчальні плани закладу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w:t>
      </w:r>
      <w:r w:rsidR="000E70BC" w:rsidRPr="000C34A8">
        <w:rPr>
          <w:rFonts w:ascii="Times New Roman" w:eastAsia="Times New Roman" w:hAnsi="Times New Roman" w:cs="Times New Roman"/>
          <w:color w:val="000000"/>
          <w:lang w:eastAsia="uk-UA"/>
        </w:rPr>
        <w:t xml:space="preserve"> та </w:t>
      </w:r>
      <w:r w:rsidR="000E70BC" w:rsidRPr="000E70BC">
        <w:rPr>
          <w:rFonts w:ascii="Times New Roman" w:eastAsia="Times New Roman" w:hAnsi="Times New Roman" w:cs="Times New Roman"/>
          <w:color w:val="000000"/>
          <w:lang w:eastAsia="uk-UA"/>
        </w:rPr>
        <w:t>з метою забезпечення  Державного стандарту старшої школи виділено додаткові години на  вивчення навчальних предметів: «Захист України» -10, 11 класи (по 0,5 год);</w:t>
      </w:r>
    </w:p>
    <w:p w14:paraId="13700E38" w14:textId="30AB125A" w:rsidR="000E70BC" w:rsidRPr="000E70BC" w:rsidRDefault="000E70BC" w:rsidP="003D5464">
      <w:pPr>
        <w:spacing w:line="360" w:lineRule="auto"/>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 xml:space="preserve">    Години фізичної культури в 1-11-х  класах не враховуються при визначенні гранично допустимого навантаження учнів (накази Міністерства освіти і науки України  від 29.11.2005  №682, від 05.02.2009 №66 та від 27.08.2010 № 834). </w:t>
      </w:r>
    </w:p>
    <w:p w14:paraId="4CDE4532" w14:textId="5999D68C" w:rsidR="000E70BC" w:rsidRDefault="000E70BC" w:rsidP="000E70BC">
      <w:pPr>
        <w:shd w:val="clear" w:color="auto" w:fill="FFFFFF"/>
        <w:tabs>
          <w:tab w:val="left" w:pos="0"/>
        </w:tabs>
        <w:spacing w:line="360" w:lineRule="auto"/>
        <w:jc w:val="both"/>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ab/>
        <w:t>Години навчальних предметів  інваріантної складов</w:t>
      </w:r>
      <w:r w:rsidR="000C34A8">
        <w:rPr>
          <w:rFonts w:ascii="Times New Roman" w:eastAsia="Times New Roman" w:hAnsi="Times New Roman" w:cs="Times New Roman"/>
          <w:color w:val="000000"/>
          <w:lang w:eastAsia="uk-UA"/>
        </w:rPr>
        <w:t>ої</w:t>
      </w:r>
      <w:r w:rsidRPr="000E70BC">
        <w:rPr>
          <w:rFonts w:ascii="Times New Roman" w:eastAsia="Times New Roman" w:hAnsi="Times New Roman" w:cs="Times New Roman"/>
          <w:color w:val="000000"/>
          <w:lang w:eastAsia="uk-UA"/>
        </w:rPr>
        <w:t xml:space="preserve"> робочого навчального плану, що позначені дробовим числом (0,5; 1,5; 2,5; 3,5), викладатимуть упродовж навчального року: ціла частина – щотижнево, дробова (0,5 годи</w:t>
      </w:r>
      <w:r w:rsidR="00E91FA7" w:rsidRPr="000C34A8">
        <w:rPr>
          <w:rFonts w:ascii="Times New Roman" w:eastAsia="Times New Roman" w:hAnsi="Times New Roman" w:cs="Times New Roman"/>
          <w:color w:val="000000"/>
          <w:lang w:eastAsia="uk-UA"/>
        </w:rPr>
        <w:t xml:space="preserve">ни) – по 1 годині через тиждень у </w:t>
      </w:r>
      <w:r w:rsidR="004D363F">
        <w:rPr>
          <w:rFonts w:ascii="Times New Roman" w:eastAsia="Times New Roman" w:hAnsi="Times New Roman" w:cs="Times New Roman"/>
          <w:color w:val="000000"/>
          <w:lang w:eastAsia="uk-UA"/>
        </w:rPr>
        <w:t>7</w:t>
      </w:r>
      <w:r w:rsidR="00E91FA7" w:rsidRPr="000C34A8">
        <w:rPr>
          <w:rFonts w:ascii="Times New Roman" w:eastAsia="Times New Roman" w:hAnsi="Times New Roman" w:cs="Times New Roman"/>
          <w:color w:val="000000"/>
          <w:lang w:eastAsia="uk-UA"/>
        </w:rPr>
        <w:t>-11 класах.</w:t>
      </w:r>
    </w:p>
    <w:p w14:paraId="06117A9D" w14:textId="120BA876" w:rsidR="000C34A8" w:rsidRDefault="000C34A8" w:rsidP="000E70BC">
      <w:pPr>
        <w:shd w:val="clear" w:color="auto" w:fill="FFFFFF"/>
        <w:tabs>
          <w:tab w:val="left" w:pos="0"/>
        </w:tabs>
        <w:spacing w:line="360" w:lineRule="auto"/>
        <w:jc w:val="both"/>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Години навчальних предметів  інваріантної складов</w:t>
      </w:r>
      <w:r>
        <w:rPr>
          <w:rFonts w:ascii="Times New Roman" w:eastAsia="Times New Roman" w:hAnsi="Times New Roman" w:cs="Times New Roman"/>
          <w:color w:val="000000"/>
          <w:lang w:eastAsia="uk-UA"/>
        </w:rPr>
        <w:t>ої</w:t>
      </w:r>
      <w:r w:rsidRPr="000E70BC">
        <w:rPr>
          <w:rFonts w:ascii="Times New Roman" w:eastAsia="Times New Roman" w:hAnsi="Times New Roman" w:cs="Times New Roman"/>
          <w:color w:val="000000"/>
          <w:lang w:eastAsia="uk-UA"/>
        </w:rPr>
        <w:t xml:space="preserve"> робочого навчального плану</w:t>
      </w:r>
      <w:r>
        <w:rPr>
          <w:rFonts w:ascii="Times New Roman" w:eastAsia="Times New Roman" w:hAnsi="Times New Roman" w:cs="Times New Roman"/>
          <w:color w:val="000000"/>
          <w:lang w:eastAsia="uk-UA"/>
        </w:rPr>
        <w:t xml:space="preserve"> для 5</w:t>
      </w:r>
      <w:r w:rsidR="002576A3">
        <w:rPr>
          <w:rFonts w:ascii="Times New Roman" w:eastAsia="Times New Roman" w:hAnsi="Times New Roman" w:cs="Times New Roman"/>
          <w:color w:val="000000"/>
          <w:lang w:eastAsia="uk-UA"/>
        </w:rPr>
        <w:t>,6</w:t>
      </w:r>
      <w:r>
        <w:rPr>
          <w:rFonts w:ascii="Times New Roman" w:eastAsia="Times New Roman" w:hAnsi="Times New Roman" w:cs="Times New Roman"/>
          <w:color w:val="000000"/>
          <w:lang w:eastAsia="uk-UA"/>
        </w:rPr>
        <w:t xml:space="preserve"> клас</w:t>
      </w:r>
      <w:r w:rsidR="002576A3">
        <w:rPr>
          <w:rFonts w:ascii="Times New Roman" w:eastAsia="Times New Roman" w:hAnsi="Times New Roman" w:cs="Times New Roman"/>
          <w:color w:val="000000"/>
          <w:lang w:eastAsia="uk-UA"/>
        </w:rPr>
        <w:t>ів</w:t>
      </w:r>
      <w:r w:rsidRPr="000E70BC">
        <w:rPr>
          <w:rFonts w:ascii="Times New Roman" w:eastAsia="Times New Roman" w:hAnsi="Times New Roman" w:cs="Times New Roman"/>
          <w:color w:val="000000"/>
          <w:lang w:eastAsia="uk-UA"/>
        </w:rPr>
        <w:t>, що позначені дробовим числом (0,5; 1,5; 3,5), викладатимуть упродовж навчального року</w:t>
      </w:r>
      <w:r>
        <w:rPr>
          <w:rFonts w:ascii="Times New Roman" w:eastAsia="Times New Roman" w:hAnsi="Times New Roman" w:cs="Times New Roman"/>
          <w:color w:val="000000"/>
          <w:lang w:eastAsia="uk-UA"/>
        </w:rPr>
        <w:t xml:space="preserve"> так: </w:t>
      </w:r>
    </w:p>
    <w:tbl>
      <w:tblPr>
        <w:tblStyle w:val="a4"/>
        <w:tblW w:w="0" w:type="auto"/>
        <w:tblLook w:val="04A0" w:firstRow="1" w:lastRow="0" w:firstColumn="1" w:lastColumn="0" w:noHBand="0" w:noVBand="1"/>
      </w:tblPr>
      <w:tblGrid>
        <w:gridCol w:w="3215"/>
        <w:gridCol w:w="3207"/>
        <w:gridCol w:w="3207"/>
      </w:tblGrid>
      <w:tr w:rsidR="000C34A8" w14:paraId="6410233A" w14:textId="77777777" w:rsidTr="000C34A8">
        <w:tc>
          <w:tcPr>
            <w:tcW w:w="3285" w:type="dxa"/>
          </w:tcPr>
          <w:p w14:paraId="67999EA4"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Предмет</w:t>
            </w:r>
          </w:p>
        </w:tc>
        <w:tc>
          <w:tcPr>
            <w:tcW w:w="3285" w:type="dxa"/>
          </w:tcPr>
          <w:p w14:paraId="0B67EFF8" w14:textId="77777777" w:rsidR="000C34A8" w:rsidRDefault="000C34A8" w:rsidP="000C34A8">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Кількість годин на тиждень в І семестрі</w:t>
            </w:r>
          </w:p>
        </w:tc>
        <w:tc>
          <w:tcPr>
            <w:tcW w:w="3285" w:type="dxa"/>
          </w:tcPr>
          <w:p w14:paraId="2D6DB045"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Кількість годин на тиждень в ІІ семестрі</w:t>
            </w:r>
          </w:p>
        </w:tc>
      </w:tr>
      <w:tr w:rsidR="000C34A8" w14:paraId="6D36988A" w14:textId="77777777" w:rsidTr="000C34A8">
        <w:tc>
          <w:tcPr>
            <w:tcW w:w="3285" w:type="dxa"/>
          </w:tcPr>
          <w:p w14:paraId="5A2451F1"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Зарубіжна література</w:t>
            </w:r>
          </w:p>
        </w:tc>
        <w:tc>
          <w:tcPr>
            <w:tcW w:w="3285" w:type="dxa"/>
          </w:tcPr>
          <w:p w14:paraId="3E687DA4"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p>
        </w:tc>
        <w:tc>
          <w:tcPr>
            <w:tcW w:w="3285" w:type="dxa"/>
          </w:tcPr>
          <w:p w14:paraId="49A8D66B"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r>
      <w:tr w:rsidR="000C34A8" w14:paraId="622173F4" w14:textId="77777777" w:rsidTr="000C34A8">
        <w:tc>
          <w:tcPr>
            <w:tcW w:w="3285" w:type="dxa"/>
          </w:tcPr>
          <w:p w14:paraId="6286E5E2"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Англійська мова</w:t>
            </w:r>
          </w:p>
        </w:tc>
        <w:tc>
          <w:tcPr>
            <w:tcW w:w="3285" w:type="dxa"/>
          </w:tcPr>
          <w:p w14:paraId="6C2E03C3"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w:t>
            </w:r>
          </w:p>
        </w:tc>
        <w:tc>
          <w:tcPr>
            <w:tcW w:w="3285" w:type="dxa"/>
          </w:tcPr>
          <w:p w14:paraId="3C5348ED"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w:t>
            </w:r>
          </w:p>
        </w:tc>
      </w:tr>
      <w:tr w:rsidR="000C34A8" w14:paraId="39CC4F14" w14:textId="77777777" w:rsidTr="000C34A8">
        <w:tc>
          <w:tcPr>
            <w:tcW w:w="3285" w:type="dxa"/>
          </w:tcPr>
          <w:p w14:paraId="386A38E6" w14:textId="6B59438B"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Етика </w:t>
            </w:r>
            <w:r w:rsidR="00E24934">
              <w:rPr>
                <w:rFonts w:ascii="Times New Roman" w:eastAsia="Times New Roman" w:hAnsi="Times New Roman" w:cs="Times New Roman"/>
                <w:color w:val="000000"/>
                <w:lang w:eastAsia="uk-UA"/>
              </w:rPr>
              <w:t>(6 клас)</w:t>
            </w:r>
          </w:p>
        </w:tc>
        <w:tc>
          <w:tcPr>
            <w:tcW w:w="3285" w:type="dxa"/>
          </w:tcPr>
          <w:p w14:paraId="5E15A08D" w14:textId="77777777" w:rsidR="000C34A8" w:rsidRDefault="000C34A8" w:rsidP="000C34A8">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w:t>
            </w:r>
          </w:p>
        </w:tc>
        <w:tc>
          <w:tcPr>
            <w:tcW w:w="3285" w:type="dxa"/>
          </w:tcPr>
          <w:p w14:paraId="7EBD289F"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r>
      <w:tr w:rsidR="000C34A8" w14:paraId="3ACD20E7" w14:textId="77777777" w:rsidTr="000C34A8">
        <w:tc>
          <w:tcPr>
            <w:tcW w:w="3285" w:type="dxa"/>
          </w:tcPr>
          <w:p w14:paraId="6E027AB8" w14:textId="6650063F" w:rsidR="000C34A8" w:rsidRDefault="00E24934"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Г</w:t>
            </w:r>
            <w:r w:rsidR="00395F74">
              <w:rPr>
                <w:rFonts w:ascii="Times New Roman" w:eastAsia="Times New Roman" w:hAnsi="Times New Roman" w:cs="Times New Roman"/>
                <w:color w:val="000000"/>
                <w:lang w:eastAsia="uk-UA"/>
              </w:rPr>
              <w:t>еографія</w:t>
            </w:r>
            <w:r w:rsidR="00852221">
              <w:rPr>
                <w:rFonts w:ascii="Times New Roman" w:eastAsia="Times New Roman" w:hAnsi="Times New Roman" w:cs="Times New Roman"/>
                <w:color w:val="000000"/>
                <w:lang w:eastAsia="uk-UA"/>
              </w:rPr>
              <w:t xml:space="preserve">  </w:t>
            </w:r>
            <w:r w:rsidR="00395F74">
              <w:rPr>
                <w:rFonts w:ascii="Times New Roman" w:eastAsia="Times New Roman" w:hAnsi="Times New Roman" w:cs="Times New Roman"/>
                <w:color w:val="000000"/>
                <w:lang w:eastAsia="uk-UA"/>
              </w:rPr>
              <w:t xml:space="preserve"> </w:t>
            </w:r>
            <w:r w:rsidR="000C34A8">
              <w:rPr>
                <w:rFonts w:ascii="Times New Roman" w:eastAsia="Times New Roman" w:hAnsi="Times New Roman" w:cs="Times New Roman"/>
                <w:color w:val="000000"/>
                <w:lang w:eastAsia="uk-UA"/>
              </w:rPr>
              <w:t xml:space="preserve"> </w:t>
            </w:r>
          </w:p>
        </w:tc>
        <w:tc>
          <w:tcPr>
            <w:tcW w:w="3285" w:type="dxa"/>
          </w:tcPr>
          <w:p w14:paraId="702AD77B"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p>
        </w:tc>
        <w:tc>
          <w:tcPr>
            <w:tcW w:w="3285" w:type="dxa"/>
          </w:tcPr>
          <w:p w14:paraId="36998697" w14:textId="77777777" w:rsidR="000C34A8" w:rsidRDefault="000C34A8" w:rsidP="000E70BC">
            <w:pPr>
              <w:tabs>
                <w:tab w:val="left" w:pos="0"/>
              </w:tabs>
              <w:spacing w:line="36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r>
    </w:tbl>
    <w:p w14:paraId="515A4EC7" w14:textId="77777777" w:rsidR="00033826" w:rsidRDefault="00E91FA7" w:rsidP="000E70BC">
      <w:pPr>
        <w:shd w:val="clear" w:color="auto" w:fill="FFFFFF"/>
        <w:tabs>
          <w:tab w:val="left" w:pos="0"/>
        </w:tabs>
        <w:spacing w:line="360" w:lineRule="auto"/>
        <w:jc w:val="both"/>
        <w:rPr>
          <w:rFonts w:ascii="Times New Roman" w:eastAsia="Times New Roman" w:hAnsi="Times New Roman" w:cs="Times New Roman"/>
          <w:color w:val="000000"/>
          <w:lang w:eastAsia="uk-UA"/>
        </w:rPr>
      </w:pPr>
      <w:r w:rsidRPr="000C34A8">
        <w:rPr>
          <w:rFonts w:ascii="Times New Roman" w:eastAsia="Times New Roman" w:hAnsi="Times New Roman" w:cs="Times New Roman"/>
          <w:color w:val="000000"/>
          <w:lang w:eastAsia="uk-UA"/>
        </w:rPr>
        <w:t xml:space="preserve">  </w:t>
      </w:r>
      <w:r w:rsidR="000E70BC" w:rsidRPr="000E70BC">
        <w:rPr>
          <w:rFonts w:ascii="Times New Roman" w:eastAsia="Times New Roman" w:hAnsi="Times New Roman" w:cs="Times New Roman"/>
          <w:color w:val="000000"/>
          <w:lang w:eastAsia="uk-UA"/>
        </w:rPr>
        <w:t>Вивчення навчальних предметів «Трудове навчання» (</w:t>
      </w:r>
      <w:r w:rsidR="002576A3">
        <w:rPr>
          <w:rFonts w:ascii="Times New Roman" w:eastAsia="Times New Roman" w:hAnsi="Times New Roman" w:cs="Times New Roman"/>
          <w:color w:val="000000"/>
          <w:lang w:eastAsia="uk-UA"/>
        </w:rPr>
        <w:t>7</w:t>
      </w:r>
      <w:r w:rsidR="000E70BC" w:rsidRPr="000E70BC">
        <w:rPr>
          <w:rFonts w:ascii="Times New Roman" w:eastAsia="Times New Roman" w:hAnsi="Times New Roman" w:cs="Times New Roman"/>
          <w:color w:val="000000"/>
          <w:lang w:eastAsia="uk-UA"/>
        </w:rPr>
        <w:t>-9-ті класи), «Технології» (5,</w:t>
      </w:r>
      <w:r w:rsidR="002576A3">
        <w:rPr>
          <w:rFonts w:ascii="Times New Roman" w:eastAsia="Times New Roman" w:hAnsi="Times New Roman" w:cs="Times New Roman"/>
          <w:color w:val="000000"/>
          <w:lang w:eastAsia="uk-UA"/>
        </w:rPr>
        <w:t>6,</w:t>
      </w:r>
      <w:r w:rsidR="000E70BC" w:rsidRPr="000E70BC">
        <w:rPr>
          <w:rFonts w:ascii="Times New Roman" w:eastAsia="Times New Roman" w:hAnsi="Times New Roman" w:cs="Times New Roman"/>
          <w:color w:val="000000"/>
          <w:lang w:eastAsia="uk-UA"/>
        </w:rPr>
        <w:t>10-11-ті класи) освітньої галузі «Технології»  буде  відбуватись на базі ОЗО Білокриницька ЗОШ І-ІІІ ступенів.</w:t>
      </w:r>
    </w:p>
    <w:p w14:paraId="1B1AA7A6" w14:textId="0A935616" w:rsidR="000E70BC" w:rsidRPr="000E70BC" w:rsidRDefault="000E70BC" w:rsidP="000E70BC">
      <w:pPr>
        <w:shd w:val="clear" w:color="auto" w:fill="FFFFFF"/>
        <w:tabs>
          <w:tab w:val="left" w:pos="0"/>
        </w:tabs>
        <w:spacing w:line="360" w:lineRule="auto"/>
        <w:jc w:val="both"/>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lastRenderedPageBreak/>
        <w:tab/>
        <w:t xml:space="preserve">   Згідно з наказом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w:t>
      </w:r>
      <w:bookmarkStart w:id="11" w:name="5"/>
      <w:bookmarkEnd w:id="11"/>
      <w:r w:rsidRPr="000E70BC">
        <w:rPr>
          <w:rFonts w:ascii="Times New Roman" w:eastAsia="Times New Roman" w:hAnsi="Times New Roman" w:cs="Times New Roman"/>
          <w:color w:val="000000"/>
          <w:lang w:eastAsia="uk-UA"/>
        </w:rPr>
        <w:t xml:space="preserve"> закладів усіх типів</w:t>
      </w:r>
      <w:r w:rsidR="004D363F">
        <w:rPr>
          <w:rFonts w:ascii="Times New Roman" w:eastAsia="Times New Roman" w:hAnsi="Times New Roman" w:cs="Times New Roman"/>
          <w:color w:val="000000"/>
          <w:lang w:eastAsia="uk-UA"/>
        </w:rPr>
        <w:t xml:space="preserve">», </w:t>
      </w:r>
      <w:r w:rsidR="004D363F" w:rsidRPr="004D363F">
        <w:rPr>
          <w:rFonts w:ascii="Times New Roman" w:eastAsia="Times New Roman" w:hAnsi="Times New Roman" w:cs="Times New Roman"/>
          <w:color w:val="000000"/>
          <w:lang w:eastAsia="uk-UA"/>
        </w:rPr>
        <w:t>Лист</w:t>
      </w:r>
      <w:r w:rsidR="004D363F">
        <w:rPr>
          <w:rFonts w:ascii="Times New Roman" w:eastAsia="Times New Roman" w:hAnsi="Times New Roman" w:cs="Times New Roman"/>
          <w:color w:val="000000"/>
          <w:lang w:eastAsia="uk-UA"/>
        </w:rPr>
        <w:t>а</w:t>
      </w:r>
      <w:r w:rsidR="004D363F" w:rsidRPr="004D363F">
        <w:rPr>
          <w:rFonts w:ascii="Times New Roman" w:eastAsia="Times New Roman" w:hAnsi="Times New Roman" w:cs="Times New Roman"/>
          <w:color w:val="000000"/>
          <w:lang w:eastAsia="uk-UA"/>
        </w:rPr>
        <w:t xml:space="preserve"> Міністерства освіти і науки Ураїни від 16.09.2022 № 1/10848-22</w:t>
      </w:r>
      <w:r w:rsidRPr="000E70BC">
        <w:rPr>
          <w:rFonts w:ascii="Times New Roman" w:eastAsia="Times New Roman" w:hAnsi="Times New Roman" w:cs="Times New Roman"/>
          <w:color w:val="000000"/>
          <w:lang w:eastAsia="uk-UA"/>
        </w:rPr>
        <w:t xml:space="preserve"> та Порядку поділу класів на групи при вивченні окремих предметів у загальноосвітніх навчальних закладах» при вивченні  окремих предметів у навчальному закладі   запроваджується поділ класів на групи:</w:t>
      </w:r>
    </w:p>
    <w:p w14:paraId="689E4286" w14:textId="77777777" w:rsidR="000E70BC" w:rsidRPr="000E70BC" w:rsidRDefault="000E70BC" w:rsidP="000E70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 xml:space="preserve">при проведенні практичних занять </w:t>
      </w:r>
      <w:bookmarkStart w:id="12" w:name="126"/>
      <w:bookmarkEnd w:id="12"/>
      <w:r w:rsidRPr="000E70BC">
        <w:rPr>
          <w:rFonts w:ascii="Times New Roman" w:eastAsia="Times New Roman" w:hAnsi="Times New Roman" w:cs="Times New Roman"/>
          <w:color w:val="000000"/>
          <w:lang w:eastAsia="uk-UA"/>
        </w:rPr>
        <w:t xml:space="preserve">з інформатики з використанням комп'ютерів у 1 -11-х класах (клас ділиться на 2 групи, </w:t>
      </w:r>
      <w:bookmarkStart w:id="13" w:name="127"/>
      <w:bookmarkEnd w:id="13"/>
      <w:r w:rsidRPr="000E70BC">
        <w:rPr>
          <w:rFonts w:ascii="Times New Roman" w:eastAsia="Times New Roman" w:hAnsi="Times New Roman" w:cs="Times New Roman"/>
          <w:color w:val="000000"/>
          <w:lang w:eastAsia="uk-UA"/>
        </w:rPr>
        <w:t xml:space="preserve">але не менше </w:t>
      </w:r>
      <w:bookmarkStart w:id="14" w:name="128"/>
      <w:bookmarkEnd w:id="14"/>
      <w:r w:rsidRPr="000E70BC">
        <w:rPr>
          <w:rFonts w:ascii="Times New Roman" w:eastAsia="Times New Roman" w:hAnsi="Times New Roman" w:cs="Times New Roman"/>
          <w:color w:val="000000"/>
          <w:lang w:eastAsia="uk-UA"/>
        </w:rPr>
        <w:t>8 учнів у групі);</w:t>
      </w:r>
      <w:bookmarkStart w:id="15" w:name="129"/>
      <w:bookmarkStart w:id="16" w:name="130"/>
      <w:bookmarkEnd w:id="15"/>
      <w:bookmarkEnd w:id="16"/>
    </w:p>
    <w:p w14:paraId="1A6B09DD" w14:textId="55F15C9B" w:rsidR="000E70BC" w:rsidRPr="000E70BC" w:rsidRDefault="000E70BC" w:rsidP="000E70B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при проведенні уроків з трудового</w:t>
      </w:r>
      <w:bookmarkStart w:id="17" w:name="141"/>
      <w:bookmarkEnd w:id="17"/>
      <w:r w:rsidRPr="000E70BC">
        <w:rPr>
          <w:rFonts w:ascii="Times New Roman" w:eastAsia="Times New Roman" w:hAnsi="Times New Roman" w:cs="Times New Roman"/>
          <w:color w:val="000000"/>
          <w:lang w:eastAsia="uk-UA"/>
        </w:rPr>
        <w:t xml:space="preserve"> навчання</w:t>
      </w:r>
      <w:r w:rsidR="002576A3">
        <w:rPr>
          <w:rFonts w:ascii="Times New Roman" w:eastAsia="Times New Roman" w:hAnsi="Times New Roman" w:cs="Times New Roman"/>
          <w:color w:val="000000"/>
          <w:lang w:eastAsia="uk-UA"/>
        </w:rPr>
        <w:t>, технологій</w:t>
      </w:r>
      <w:r w:rsidRPr="000E70BC">
        <w:rPr>
          <w:rFonts w:ascii="Times New Roman" w:eastAsia="Times New Roman" w:hAnsi="Times New Roman" w:cs="Times New Roman"/>
          <w:color w:val="000000"/>
          <w:lang w:eastAsia="uk-UA"/>
        </w:rPr>
        <w:t xml:space="preserve"> у 5-9-их  класах.</w:t>
      </w:r>
    </w:p>
    <w:p w14:paraId="139523ED" w14:textId="2576B591" w:rsidR="0015617D" w:rsidRDefault="000E70BC" w:rsidP="009027B2">
      <w:pPr>
        <w:shd w:val="clear" w:color="auto" w:fill="FFFFFF"/>
        <w:tabs>
          <w:tab w:val="left" w:pos="0"/>
        </w:tabs>
        <w:spacing w:line="360" w:lineRule="auto"/>
        <w:rPr>
          <w:rFonts w:ascii="Times New Roman" w:eastAsia="Times New Roman" w:hAnsi="Times New Roman" w:cs="Times New Roman"/>
          <w:color w:val="000000"/>
          <w:sz w:val="28"/>
          <w:szCs w:val="28"/>
          <w:lang w:val="ru-RU" w:eastAsia="uk-UA"/>
        </w:rPr>
      </w:pPr>
      <w:r w:rsidRPr="000E70BC">
        <w:rPr>
          <w:rFonts w:ascii="Times New Roman" w:eastAsia="Times New Roman" w:hAnsi="Times New Roman" w:cs="Times New Roman"/>
          <w:color w:val="000000"/>
          <w:lang w:eastAsia="uk-UA"/>
        </w:rPr>
        <w:tab/>
        <w:t>Поділ класу на групи при вивченні предмета «Захист України» здійснюється  окремо для юнаків та дівчат.</w:t>
      </w:r>
    </w:p>
    <w:p w14:paraId="10DF55D4" w14:textId="77777777" w:rsidR="0044074A" w:rsidRDefault="0044074A" w:rsidP="0015617D">
      <w:pPr>
        <w:spacing w:after="11" w:line="240" w:lineRule="auto"/>
        <w:jc w:val="center"/>
        <w:rPr>
          <w:rFonts w:ascii="Times New Roman" w:eastAsia="Times New Roman" w:hAnsi="Times New Roman" w:cs="Times New Roman"/>
          <w:color w:val="000000"/>
          <w:sz w:val="28"/>
          <w:szCs w:val="28"/>
          <w:lang w:val="ru-RU" w:eastAsia="uk-UA"/>
        </w:rPr>
      </w:pPr>
    </w:p>
    <w:p w14:paraId="7B10F183" w14:textId="77777777" w:rsidR="0044074A" w:rsidRPr="001B5A54" w:rsidRDefault="0044074A" w:rsidP="0044074A">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t>Перелік</w:t>
      </w:r>
      <w:r>
        <w:rPr>
          <w:rFonts w:ascii="Times New Roman" w:eastAsia="Times New Roman" w:hAnsi="Times New Roman" w:cs="Times New Roman"/>
          <w:b/>
          <w:bCs/>
          <w:lang w:eastAsia="uk-UA"/>
        </w:rPr>
        <w:t xml:space="preserve"> навчальних </w:t>
      </w:r>
      <w:r w:rsidRPr="001B5A54">
        <w:rPr>
          <w:rFonts w:ascii="Times New Roman" w:eastAsia="Times New Roman" w:hAnsi="Times New Roman" w:cs="Times New Roman"/>
          <w:b/>
          <w:bCs/>
          <w:lang w:eastAsia="uk-UA"/>
        </w:rPr>
        <w:t xml:space="preserve"> програм </w:t>
      </w:r>
    </w:p>
    <w:p w14:paraId="540E2640" w14:textId="4332AE35" w:rsidR="0044074A" w:rsidRPr="001B5A54" w:rsidRDefault="0044074A" w:rsidP="0044074A">
      <w:pPr>
        <w:spacing w:after="0" w:line="240" w:lineRule="auto"/>
        <w:ind w:left="360"/>
        <w:jc w:val="center"/>
        <w:rPr>
          <w:rFonts w:ascii="Times New Roman" w:eastAsia="Times New Roman" w:hAnsi="Times New Roman" w:cs="Times New Roman"/>
          <w:lang w:eastAsia="uk-UA"/>
        </w:rPr>
      </w:pPr>
      <w:r w:rsidRPr="001B5A54">
        <w:rPr>
          <w:rFonts w:ascii="Times New Roman" w:eastAsia="Times New Roman" w:hAnsi="Times New Roman" w:cs="Times New Roman"/>
          <w:b/>
          <w:bCs/>
          <w:lang w:eastAsia="uk-UA"/>
        </w:rPr>
        <w:t xml:space="preserve">для </w:t>
      </w:r>
      <w:r>
        <w:rPr>
          <w:rFonts w:ascii="Times New Roman" w:eastAsia="Times New Roman" w:hAnsi="Times New Roman" w:cs="Times New Roman"/>
          <w:b/>
          <w:bCs/>
          <w:lang w:eastAsia="uk-UA"/>
        </w:rPr>
        <w:t xml:space="preserve">учнів </w:t>
      </w:r>
      <w:r w:rsidR="009027B2">
        <w:rPr>
          <w:rFonts w:ascii="Times New Roman" w:eastAsia="Times New Roman" w:hAnsi="Times New Roman" w:cs="Times New Roman"/>
          <w:b/>
          <w:bCs/>
          <w:lang w:eastAsia="uk-UA"/>
        </w:rPr>
        <w:t>10</w:t>
      </w:r>
      <w:r>
        <w:rPr>
          <w:rFonts w:ascii="Times New Roman" w:eastAsia="Times New Roman" w:hAnsi="Times New Roman" w:cs="Times New Roman"/>
          <w:b/>
          <w:bCs/>
          <w:lang w:eastAsia="uk-UA"/>
        </w:rPr>
        <w:t>-</w:t>
      </w:r>
      <w:r w:rsidR="009027B2">
        <w:rPr>
          <w:rFonts w:ascii="Times New Roman" w:eastAsia="Times New Roman" w:hAnsi="Times New Roman" w:cs="Times New Roman"/>
          <w:b/>
          <w:bCs/>
          <w:lang w:eastAsia="uk-UA"/>
        </w:rPr>
        <w:t>11</w:t>
      </w:r>
      <w:r w:rsidRPr="001B5A54">
        <w:rPr>
          <w:rFonts w:ascii="Times New Roman" w:eastAsia="Times New Roman" w:hAnsi="Times New Roman" w:cs="Times New Roman"/>
          <w:b/>
          <w:bCs/>
          <w:lang w:eastAsia="uk-UA"/>
        </w:rPr>
        <w:t xml:space="preserve"> класів </w:t>
      </w:r>
    </w:p>
    <w:tbl>
      <w:tblPr>
        <w:tblW w:w="10192" w:type="dxa"/>
        <w:tblInd w:w="-1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94"/>
        <w:gridCol w:w="2288"/>
        <w:gridCol w:w="7210"/>
      </w:tblGrid>
      <w:tr w:rsidR="0044074A" w:rsidRPr="001B5A54" w14:paraId="3AEB66F9" w14:textId="77777777" w:rsidTr="00713C6B">
        <w:trPr>
          <w:trHeight w:val="315"/>
        </w:trPr>
        <w:tc>
          <w:tcPr>
            <w:tcW w:w="69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hideMark/>
          </w:tcPr>
          <w:p w14:paraId="3DDE423D" w14:textId="77777777" w:rsidR="0044074A" w:rsidRPr="001B5A54" w:rsidRDefault="0044074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w:t>
            </w:r>
          </w:p>
          <w:p w14:paraId="129FE199" w14:textId="77777777" w:rsidR="0044074A" w:rsidRPr="001B5A54" w:rsidRDefault="0044074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з/п</w:t>
            </w:r>
          </w:p>
        </w:tc>
        <w:tc>
          <w:tcPr>
            <w:tcW w:w="0" w:type="auto"/>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1A9E7058" w14:textId="77777777" w:rsidR="0044074A" w:rsidRPr="001B5A54" w:rsidRDefault="0044074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курсу</w:t>
            </w:r>
          </w:p>
        </w:tc>
        <w:tc>
          <w:tcPr>
            <w:tcW w:w="7210" w:type="dxa"/>
            <w:tcBorders>
              <w:top w:val="single" w:sz="8" w:space="0" w:color="000000"/>
              <w:left w:val="nil"/>
              <w:bottom w:val="single" w:sz="8" w:space="0" w:color="000000"/>
              <w:right w:val="single" w:sz="8" w:space="0" w:color="000000"/>
            </w:tcBorders>
            <w:tcMar>
              <w:top w:w="30" w:type="dxa"/>
              <w:left w:w="45" w:type="dxa"/>
              <w:bottom w:w="30" w:type="dxa"/>
              <w:right w:w="45" w:type="dxa"/>
            </w:tcMar>
            <w:vAlign w:val="center"/>
            <w:hideMark/>
          </w:tcPr>
          <w:p w14:paraId="4B489791" w14:textId="77777777" w:rsidR="0044074A" w:rsidRPr="001B5A54" w:rsidRDefault="0044074A" w:rsidP="00713C6B">
            <w:pPr>
              <w:spacing w:after="11" w:line="240" w:lineRule="auto"/>
              <w:jc w:val="center"/>
              <w:rPr>
                <w:rFonts w:ascii="Times New Roman" w:eastAsia="Times New Roman" w:hAnsi="Times New Roman" w:cs="Times New Roman"/>
                <w:lang w:eastAsia="uk-UA"/>
              </w:rPr>
            </w:pPr>
            <w:r w:rsidRPr="001B5A54">
              <w:rPr>
                <w:rFonts w:ascii="Times New Roman" w:eastAsia="Times New Roman" w:hAnsi="Times New Roman" w:cs="Times New Roman"/>
                <w:b/>
                <w:bCs/>
                <w:color w:val="000000"/>
                <w:lang w:val="ru-RU" w:eastAsia="uk-UA"/>
              </w:rPr>
              <w:t>Назва програми</w:t>
            </w:r>
          </w:p>
        </w:tc>
      </w:tr>
      <w:tr w:rsidR="0044074A" w:rsidRPr="001B5A54" w14:paraId="4FABC0C3" w14:textId="77777777" w:rsidTr="00851742">
        <w:trPr>
          <w:trHeight w:val="1668"/>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73DA3B5E" w14:textId="77777777" w:rsidR="0044074A" w:rsidRPr="001B5A54" w:rsidRDefault="0044074A"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1</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14:paraId="162467FB" w14:textId="0DBEB3BC" w:rsidR="0044074A" w:rsidRPr="00F3283D" w:rsidRDefault="0044074A"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Українська мова</w:t>
            </w:r>
          </w:p>
          <w:p w14:paraId="0DB5D224" w14:textId="3B68B30E" w:rsidR="0044074A" w:rsidRPr="00F3283D" w:rsidRDefault="0044074A" w:rsidP="00851742">
            <w:pPr>
              <w:spacing w:after="11" w:line="240" w:lineRule="auto"/>
              <w:rPr>
                <w:rFonts w:ascii="Times New Roman" w:eastAsia="Times New Roman" w:hAnsi="Times New Roman" w:cs="Times New Roman"/>
                <w:lang w:eastAsia="uk-UA"/>
              </w:rPr>
            </w:pP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134B6D46" w14:textId="1EF1E43B" w:rsidR="0044074A" w:rsidRPr="00851742" w:rsidRDefault="00851742" w:rsidP="00851742">
            <w:pPr>
              <w:spacing w:line="36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УКРАЇНСЬКА МОВА </w:t>
            </w:r>
            <w:r w:rsidR="00A46404" w:rsidRPr="00851742">
              <w:rPr>
                <w:rFonts w:ascii="Times New Roman" w:eastAsia="Times New Roman" w:hAnsi="Times New Roman" w:cs="Times New Roman"/>
                <w:lang w:eastAsia="uk-UA"/>
              </w:rPr>
              <w:t xml:space="preserve">. 10-11 класи. ПРОГРАМА </w:t>
            </w:r>
            <w:r w:rsidR="009027B2" w:rsidRPr="00851742">
              <w:rPr>
                <w:rFonts w:ascii="Times New Roman" w:eastAsia="Times New Roman" w:hAnsi="Times New Roman" w:cs="Times New Roman"/>
                <w:lang w:eastAsia="uk-UA"/>
              </w:rPr>
              <w:t>для загальноосвітніх навчальних закладів з українською мовою навчання</w:t>
            </w:r>
            <w:r>
              <w:rPr>
                <w:rFonts w:ascii="Times New Roman" w:eastAsia="Times New Roman" w:hAnsi="Times New Roman" w:cs="Times New Roman"/>
                <w:lang w:eastAsia="uk-UA"/>
              </w:rPr>
              <w:t xml:space="preserve">. </w:t>
            </w:r>
            <w:r w:rsidR="009027B2" w:rsidRPr="00851742">
              <w:rPr>
                <w:rFonts w:ascii="Times New Roman" w:eastAsia="Times New Roman" w:hAnsi="Times New Roman" w:cs="Times New Roman"/>
                <w:lang w:eastAsia="uk-UA"/>
              </w:rPr>
              <w:t>РІВЕНЬ СТАНДАРТУ</w:t>
            </w:r>
            <w:r w:rsidR="00A46404" w:rsidRPr="00851742">
              <w:rPr>
                <w:rFonts w:ascii="Times New Roman" w:eastAsia="Times New Roman" w:hAnsi="Times New Roman" w:cs="Times New Roman"/>
                <w:lang w:eastAsia="uk-UA"/>
              </w:rPr>
              <w:t xml:space="preserve"> . </w:t>
            </w:r>
            <w:r w:rsidR="003D2F65" w:rsidRPr="00851742">
              <w:rPr>
                <w:rFonts w:ascii="Times New Roman" w:eastAsia="Times New Roman" w:hAnsi="Times New Roman" w:cs="Times New Roman"/>
                <w:lang w:eastAsia="uk-UA"/>
              </w:rPr>
              <w:t>(затверджено наказом МОН №1407 від 23 жовтня 2017 року</w:t>
            </w:r>
            <w:r w:rsidR="004D3D91">
              <w:rPr>
                <w:rFonts w:ascii="Times New Roman" w:eastAsia="Times New Roman" w:hAnsi="Times New Roman" w:cs="Times New Roman"/>
                <w:lang w:eastAsia="uk-UA"/>
              </w:rPr>
              <w:t xml:space="preserve"> зі змінами 03.08.2022 № 698</w:t>
            </w:r>
            <w:bookmarkStart w:id="18" w:name="_GoBack"/>
            <w:bookmarkEnd w:id="18"/>
            <w:r w:rsidR="003D2F65" w:rsidRPr="00851742">
              <w:rPr>
                <w:rFonts w:ascii="Times New Roman" w:eastAsia="Times New Roman" w:hAnsi="Times New Roman" w:cs="Times New Roman"/>
                <w:lang w:eastAsia="uk-UA"/>
              </w:rPr>
              <w:t>)</w:t>
            </w:r>
          </w:p>
        </w:tc>
      </w:tr>
      <w:tr w:rsidR="0044074A" w:rsidRPr="001B5A54" w14:paraId="6AA05E33" w14:textId="77777777" w:rsidTr="00A46404">
        <w:trPr>
          <w:trHeight w:val="2947"/>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0B0EEABC" w14:textId="77777777" w:rsidR="0044074A" w:rsidRPr="001B5A54" w:rsidRDefault="0044074A"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2</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hideMark/>
          </w:tcPr>
          <w:p w14:paraId="564FE55E" w14:textId="721E4CA2" w:rsidR="0044074A" w:rsidRPr="00F3283D" w:rsidRDefault="0044074A"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Українська література </w:t>
            </w:r>
          </w:p>
          <w:p w14:paraId="521F3465" w14:textId="3AA9EC70" w:rsidR="0044074A" w:rsidRPr="00F3283D" w:rsidRDefault="0044074A" w:rsidP="00851742">
            <w:pPr>
              <w:spacing w:after="11" w:line="240" w:lineRule="auto"/>
              <w:rPr>
                <w:rFonts w:ascii="Times New Roman" w:eastAsia="Times New Roman" w:hAnsi="Times New Roman" w:cs="Times New Roman"/>
                <w:lang w:eastAsia="uk-UA"/>
              </w:rPr>
            </w:pP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0B2A2C6" w14:textId="62CB9016" w:rsidR="0044074A" w:rsidRPr="00851742" w:rsidRDefault="00A46404" w:rsidP="00851742">
            <w:pPr>
              <w:shd w:val="clear" w:color="auto" w:fill="FFFFFF"/>
              <w:spacing w:line="36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УКРАЇНСЬКА ЛІТЕРАТУРА. 10–11 класи (рівень стандарту) Програма для загальноосвітніх навчальних закладів. 2017</w:t>
            </w:r>
          </w:p>
          <w:p w14:paraId="1229DA17" w14:textId="58E85FA6" w:rsidR="00A46404" w:rsidRPr="001B5A54" w:rsidRDefault="00A46404" w:rsidP="00851742">
            <w:pPr>
              <w:shd w:val="clear" w:color="auto" w:fill="FFFFFF"/>
              <w:spacing w:line="36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Програми з української літератури для 5–9 класів для загальноосвітніх навчальних </w:t>
            </w:r>
            <w:r w:rsidR="00E24934" w:rsidRPr="00851742">
              <w:rPr>
                <w:rFonts w:ascii="Times New Roman" w:eastAsia="Times New Roman" w:hAnsi="Times New Roman" w:cs="Times New Roman"/>
                <w:lang w:eastAsia="uk-UA"/>
              </w:rPr>
              <w:t>. (затверджено наказом МОН №1407 від 23 жовтня 2017 року)</w:t>
            </w:r>
          </w:p>
        </w:tc>
      </w:tr>
      <w:tr w:rsidR="0044074A" w:rsidRPr="001B5A54" w14:paraId="2607E83F" w14:textId="77777777" w:rsidTr="0044074A">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hideMark/>
          </w:tcPr>
          <w:p w14:paraId="254AAD0F" w14:textId="77777777" w:rsidR="0044074A" w:rsidRPr="001B5A54" w:rsidRDefault="0044074A"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3</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28D2FBFF" w14:textId="210C9EE0" w:rsidR="0044074A" w:rsidRPr="001B5A54" w:rsidRDefault="0044074A"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Зарубіжна література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411A38F5" w14:textId="75719295" w:rsidR="0044074A" w:rsidRPr="001B5A54" w:rsidRDefault="00A46404"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ЗАРУБІЖНА ЛІТЕРАТУРА 10 – 11 класи Рівень стандарту 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F3283D" w:rsidRPr="001B5A54" w14:paraId="3E9C848B" w14:textId="77777777" w:rsidTr="0044074A">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6755CA02" w14:textId="27320746" w:rsidR="00F3283D" w:rsidRPr="00851742" w:rsidRDefault="00F3283D"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4</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1339873" w14:textId="454DDDA0" w:rsidR="00F3283D" w:rsidRDefault="00F3283D"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Англійська мова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136C58EF" w14:textId="2F50BF12" w:rsidR="00F3283D" w:rsidRPr="001B5A54" w:rsidRDefault="006E7099"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Англійська мова</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10 – 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A46404" w:rsidRPr="00851742">
              <w:rPr>
                <w:rFonts w:ascii="Times New Roman" w:eastAsia="Times New Roman" w:hAnsi="Times New Roman" w:cs="Times New Roman"/>
                <w:lang w:eastAsia="uk-UA"/>
              </w:rPr>
              <w:t>Навчальні програми з іноземних мов</w:t>
            </w:r>
            <w:r>
              <w:rPr>
                <w:rFonts w:ascii="Times New Roman" w:eastAsia="Times New Roman" w:hAnsi="Times New Roman" w:cs="Times New Roman"/>
                <w:lang w:eastAsia="uk-UA"/>
              </w:rPr>
              <w:t>и</w:t>
            </w:r>
            <w:r w:rsidR="00A46404" w:rsidRPr="00851742">
              <w:rPr>
                <w:rFonts w:ascii="Times New Roman" w:eastAsia="Times New Roman" w:hAnsi="Times New Roman" w:cs="Times New Roman"/>
                <w:lang w:eastAsia="uk-UA"/>
              </w:rPr>
              <w:t xml:space="preserve"> для загальноосвітніх навчальних закладів і спеціалізованих шкіл із поглибленим вивченням іноземних мов </w:t>
            </w:r>
            <w:r w:rsidR="003D2F65" w:rsidRPr="00851742">
              <w:rPr>
                <w:rFonts w:ascii="Times New Roman" w:eastAsia="Times New Roman" w:hAnsi="Times New Roman" w:cs="Times New Roman"/>
                <w:lang w:eastAsia="uk-UA"/>
              </w:rPr>
              <w:t>(затверджено наказом МОН №1407 від 23 жовтня 2017 року, оновлена 2020 р</w:t>
            </w:r>
            <w:r w:rsidR="00202F61" w:rsidRPr="00851742">
              <w:rPr>
                <w:rFonts w:ascii="Times New Roman" w:eastAsia="Times New Roman" w:hAnsi="Times New Roman" w:cs="Times New Roman"/>
                <w:lang w:eastAsia="uk-UA"/>
              </w:rPr>
              <w:t>.</w:t>
            </w:r>
            <w:r w:rsidR="00E24934">
              <w:rPr>
                <w:rFonts w:ascii="Times New Roman" w:eastAsia="Times New Roman" w:hAnsi="Times New Roman" w:cs="Times New Roman"/>
                <w:lang w:eastAsia="uk-UA"/>
              </w:rPr>
              <w:t>(наказ МОН від31.03.2020 №464</w:t>
            </w:r>
            <w:r w:rsidR="003D2F65" w:rsidRPr="00851742">
              <w:rPr>
                <w:rFonts w:ascii="Times New Roman" w:eastAsia="Times New Roman" w:hAnsi="Times New Roman" w:cs="Times New Roman"/>
                <w:lang w:eastAsia="uk-UA"/>
              </w:rPr>
              <w:t>)</w:t>
            </w:r>
          </w:p>
        </w:tc>
      </w:tr>
      <w:tr w:rsidR="00F3283D" w:rsidRPr="001B5A54" w14:paraId="4F9A86BC" w14:textId="77777777" w:rsidTr="0044074A">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644C2261" w14:textId="573C0AC1" w:rsidR="00F3283D" w:rsidRPr="00851742" w:rsidRDefault="00F3283D"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lastRenderedPageBreak/>
              <w:t>5</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57CFBF06" w14:textId="71C7EAD2" w:rsidR="00F3283D" w:rsidRDefault="00F3283D" w:rsidP="00851742">
            <w:pPr>
              <w:spacing w:after="11" w:line="240" w:lineRule="auto"/>
              <w:rPr>
                <w:rFonts w:ascii="Times New Roman" w:eastAsia="Times New Roman" w:hAnsi="Times New Roman" w:cs="Times New Roman"/>
                <w:lang w:eastAsia="uk-UA"/>
              </w:rPr>
            </w:pPr>
            <w:r w:rsidRPr="0044074A">
              <w:rPr>
                <w:rFonts w:ascii="Times New Roman" w:eastAsia="Times New Roman" w:hAnsi="Times New Roman" w:cs="Times New Roman"/>
                <w:lang w:eastAsia="uk-UA"/>
              </w:rPr>
              <w:t>Мова і література корінного народу, національної меншини</w:t>
            </w:r>
            <w:r w:rsidR="002E2EF9">
              <w:rPr>
                <w:rFonts w:ascii="Times New Roman" w:eastAsia="Times New Roman" w:hAnsi="Times New Roman" w:cs="Times New Roman"/>
                <w:lang w:eastAsia="uk-UA"/>
              </w:rPr>
              <w:t xml:space="preserve">. Польська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7E03693" w14:textId="21CFEDCB" w:rsidR="00F3283D" w:rsidRPr="001B5A54" w:rsidRDefault="006E7099"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Польська мова. 10 –11 класи, рівень стандарту </w:t>
            </w:r>
            <w:r w:rsidR="002E2EF9" w:rsidRPr="00851742">
              <w:rPr>
                <w:rFonts w:ascii="Times New Roman" w:eastAsia="Times New Roman" w:hAnsi="Times New Roman" w:cs="Times New Roman"/>
                <w:lang w:eastAsia="uk-UA"/>
              </w:rPr>
              <w:t>Програма для загальноосвітніх навчальних закладів з українською мовою навчання.</w:t>
            </w:r>
            <w:r w:rsidR="00DA7C31" w:rsidRPr="00851742">
              <w:rPr>
                <w:rFonts w:ascii="Times New Roman" w:eastAsia="Times New Roman" w:hAnsi="Times New Roman" w:cs="Times New Roman"/>
                <w:lang w:eastAsia="uk-UA"/>
              </w:rPr>
              <w:t xml:space="preserve"> </w:t>
            </w:r>
          </w:p>
        </w:tc>
      </w:tr>
      <w:tr w:rsidR="004233AC" w:rsidRPr="001B5A54" w14:paraId="035E7045" w14:textId="77777777" w:rsidTr="0044074A">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5554F26" w14:textId="77DC2260" w:rsidR="004233AC" w:rsidRPr="00851742"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6</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64CA53FF" w14:textId="6EF38F4C" w:rsidR="004233AC"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Історія України Всесвітня історія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10CD394B" w14:textId="4413E38A" w:rsidR="004233AC" w:rsidRPr="00851742" w:rsidRDefault="006E7099"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ІСТОРІЯ УКРАЇНИ. ВСЕСВІТНЯ ІСТОРІЯ 6 – 11 КЛАСИ </w:t>
            </w:r>
            <w:r w:rsidR="004233AC" w:rsidRPr="00851742">
              <w:rPr>
                <w:rFonts w:ascii="Times New Roman" w:eastAsia="Times New Roman" w:hAnsi="Times New Roman" w:cs="Times New Roman"/>
                <w:lang w:eastAsia="uk-UA"/>
              </w:rPr>
              <w:t xml:space="preserve">Навчальна програма для закладів загальної середньої освіти </w:t>
            </w:r>
          </w:p>
          <w:p w14:paraId="41054CC1" w14:textId="2C1BAE44"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4233AC" w:rsidRPr="001B5A54" w14:paraId="394B0DB9"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1865792E" w14:textId="7FC2E6C1"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7</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31E30633" w14:textId="13999C6B" w:rsidR="004233AC" w:rsidRPr="001B5A54"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Громадянська освіта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D719416" w14:textId="16BB742B" w:rsidR="004233AC" w:rsidRPr="001B5A54" w:rsidRDefault="006E7099"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ГРОМАДЯНСЬКА ОСВІТА (інтегрований курс)</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10 клас</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Рівень стандарту</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D833DC" w:rsidRPr="00851742">
              <w:rPr>
                <w:rFonts w:ascii="Times New Roman" w:eastAsia="Times New Roman" w:hAnsi="Times New Roman" w:cs="Times New Roman"/>
                <w:lang w:eastAsia="uk-UA"/>
              </w:rPr>
              <w:t xml:space="preserve">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4233AC" w:rsidRPr="001B5A54" w14:paraId="153D82C0" w14:textId="77777777" w:rsidTr="003D2F65">
        <w:trPr>
          <w:trHeight w:val="1652"/>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0F5A4442" w14:textId="022190BA"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8</w:t>
            </w:r>
          </w:p>
        </w:tc>
        <w:tc>
          <w:tcPr>
            <w:tcW w:w="0" w:type="auto"/>
            <w:tcBorders>
              <w:top w:val="nil"/>
              <w:left w:val="nil"/>
              <w:bottom w:val="single" w:sz="8" w:space="0" w:color="000000"/>
              <w:right w:val="single" w:sz="8" w:space="0" w:color="000000"/>
            </w:tcBorders>
            <w:tcMar>
              <w:top w:w="30" w:type="dxa"/>
              <w:left w:w="45" w:type="dxa"/>
              <w:bottom w:w="30" w:type="dxa"/>
              <w:right w:w="45" w:type="dxa"/>
            </w:tcMar>
          </w:tcPr>
          <w:p w14:paraId="14F9477C" w14:textId="071282CD" w:rsidR="004233AC" w:rsidRPr="00851742"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Математика (алгебра і початки аналізу та геометрія)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5D1D5377" w14:textId="7CF5B308" w:rsidR="00D833DC" w:rsidRPr="00D833DC" w:rsidRDefault="00D833DC" w:rsidP="00851742">
            <w:pPr>
              <w:keepNext/>
              <w:keepLines/>
              <w:widowControl w:val="0"/>
              <w:spacing w:after="0" w:line="276" w:lineRule="auto"/>
              <w:rPr>
                <w:rFonts w:ascii="Times New Roman" w:eastAsia="Times New Roman" w:hAnsi="Times New Roman" w:cs="Times New Roman"/>
                <w:lang w:eastAsia="uk-UA"/>
              </w:rPr>
            </w:pPr>
            <w:r w:rsidRPr="00D833DC">
              <w:rPr>
                <w:rFonts w:ascii="Times New Roman" w:eastAsia="Times New Roman" w:hAnsi="Times New Roman" w:cs="Times New Roman"/>
                <w:lang w:eastAsia="uk-UA"/>
              </w:rPr>
              <w:t>НАВЧАЛЬНА ПРОГРАМА З МАТЕМАТИКИ (АЛГЕБРА І ПОЧАТКИ АНАЛІЗУ ТА ГЕОМЕТРІЯ)</w:t>
            </w:r>
            <w:r w:rsidRPr="00D833DC">
              <w:rPr>
                <w:rFonts w:ascii="Times New Roman" w:eastAsia="Times New Roman" w:hAnsi="Times New Roman" w:cs="Times New Roman"/>
                <w:lang w:eastAsia="uk-UA"/>
              </w:rPr>
              <w:br/>
              <w:t>для учнів 10-11 класів загальноосвітніх навчальних закладів</w:t>
            </w:r>
          </w:p>
          <w:p w14:paraId="3A3819AB" w14:textId="3C933886" w:rsidR="004233AC" w:rsidRPr="00851742" w:rsidRDefault="00D833DC" w:rsidP="00851742">
            <w:pPr>
              <w:keepNext/>
              <w:keepLines/>
              <w:widowControl w:val="0"/>
              <w:spacing w:after="0" w:line="276" w:lineRule="auto"/>
              <w:rPr>
                <w:rFonts w:ascii="Times New Roman" w:eastAsia="Times New Roman" w:hAnsi="Times New Roman" w:cs="Times New Roman"/>
                <w:lang w:eastAsia="uk-UA"/>
              </w:rPr>
            </w:pPr>
            <w:bookmarkStart w:id="19" w:name="h.30j0zll" w:colFirst="0" w:colLast="0"/>
            <w:bookmarkEnd w:id="19"/>
            <w:r w:rsidRPr="00D833DC">
              <w:rPr>
                <w:rFonts w:ascii="Times New Roman" w:eastAsia="Times New Roman" w:hAnsi="Times New Roman" w:cs="Times New Roman"/>
                <w:lang w:eastAsia="uk-UA"/>
              </w:rPr>
              <w:t>Рівень стандарту</w:t>
            </w:r>
            <w:r w:rsidR="003D2F65" w:rsidRPr="00851742">
              <w:rPr>
                <w:rFonts w:ascii="Times New Roman" w:eastAsia="Times New Roman" w:hAnsi="Times New Roman" w:cs="Times New Roman"/>
                <w:lang w:eastAsia="uk-UA"/>
              </w:rPr>
              <w:t xml:space="preserve"> (затверджено наказом МОН №1407 від 23 жовтня 2017 року)</w:t>
            </w:r>
          </w:p>
        </w:tc>
      </w:tr>
      <w:tr w:rsidR="004233AC" w:rsidRPr="001B5A54" w14:paraId="392E2593" w14:textId="77777777" w:rsidTr="0016122D">
        <w:trPr>
          <w:trHeight w:val="1118"/>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73CDBA1E" w14:textId="649DFA22"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9</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1B3C2582" w14:textId="6C30A259" w:rsidR="004233AC" w:rsidRPr="001B5A54" w:rsidRDefault="004233AC" w:rsidP="0016122D">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Біологія  і екологія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tcPr>
          <w:p w14:paraId="635220FB" w14:textId="290CA305" w:rsidR="0016122D" w:rsidRPr="0016122D" w:rsidRDefault="0016122D" w:rsidP="0016122D">
            <w:pPr>
              <w:rPr>
                <w:rFonts w:ascii="Times New Roman" w:eastAsia="Times New Roman" w:hAnsi="Times New Roman" w:cs="Times New Roman"/>
                <w:lang w:eastAsia="uk-UA"/>
              </w:rPr>
            </w:pPr>
            <w:r>
              <w:rPr>
                <w:rFonts w:ascii="Times New Roman" w:eastAsia="Times New Roman" w:hAnsi="Times New Roman" w:cs="Times New Roman"/>
                <w:lang w:eastAsia="uk-UA"/>
              </w:rPr>
              <w:t>Біологія і екологія.</w:t>
            </w:r>
            <w:r w:rsidR="006E7099">
              <w:rPr>
                <w:rFonts w:ascii="Times New Roman" w:eastAsia="Times New Roman" w:hAnsi="Times New Roman" w:cs="Times New Roman"/>
                <w:lang w:eastAsia="uk-UA"/>
              </w:rPr>
              <w:t>.</w:t>
            </w:r>
            <w:r w:rsidR="006E7099" w:rsidRPr="00851742">
              <w:rPr>
                <w:rFonts w:ascii="Times New Roman" w:eastAsia="Times New Roman" w:hAnsi="Times New Roman" w:cs="Times New Roman"/>
                <w:lang w:eastAsia="uk-UA"/>
              </w:rPr>
              <w:t>10 – 11 класи</w:t>
            </w:r>
            <w:r w:rsidR="006E7099">
              <w:rPr>
                <w:rFonts w:ascii="Times New Roman" w:eastAsia="Times New Roman" w:hAnsi="Times New Roman" w:cs="Times New Roman"/>
                <w:lang w:eastAsia="uk-UA"/>
              </w:rPr>
              <w:t>.</w:t>
            </w:r>
            <w:r w:rsidR="006E7099" w:rsidRPr="00851742">
              <w:rPr>
                <w:rFonts w:ascii="Times New Roman" w:eastAsia="Times New Roman" w:hAnsi="Times New Roman" w:cs="Times New Roman"/>
                <w:lang w:eastAsia="uk-UA"/>
              </w:rPr>
              <w:t xml:space="preserve"> Рівень стандарту</w:t>
            </w:r>
            <w:r>
              <w:rPr>
                <w:rFonts w:ascii="Times New Roman" w:eastAsia="Times New Roman" w:hAnsi="Times New Roman" w:cs="Times New Roman"/>
                <w:lang w:eastAsia="uk-UA"/>
              </w:rPr>
              <w:t xml:space="preserve">. </w:t>
            </w:r>
            <w:r w:rsidRPr="0016122D">
              <w:rPr>
                <w:rFonts w:ascii="Times New Roman" w:eastAsia="Times New Roman" w:hAnsi="Times New Roman" w:cs="Times New Roman"/>
                <w:lang w:eastAsia="uk-UA"/>
              </w:rPr>
              <w:t>Затверджено Міністерством освіти і науки України</w:t>
            </w:r>
          </w:p>
          <w:p w14:paraId="20FA30C8" w14:textId="2500F81B" w:rsidR="004233AC" w:rsidRPr="001B5A54" w:rsidRDefault="0016122D" w:rsidP="0016122D">
            <w:pPr>
              <w:rPr>
                <w:rFonts w:ascii="Times New Roman" w:eastAsia="Times New Roman" w:hAnsi="Times New Roman" w:cs="Times New Roman"/>
                <w:lang w:eastAsia="uk-UA"/>
              </w:rPr>
            </w:pPr>
            <w:r w:rsidRPr="0016122D">
              <w:rPr>
                <w:rFonts w:ascii="Times New Roman" w:eastAsia="Times New Roman" w:hAnsi="Times New Roman" w:cs="Times New Roman"/>
                <w:lang w:eastAsia="uk-UA"/>
              </w:rPr>
              <w:t>(наказ № 1407 від 23.10.2017 р.)</w:t>
            </w:r>
          </w:p>
        </w:tc>
      </w:tr>
      <w:tr w:rsidR="004233AC" w:rsidRPr="001B5A54" w14:paraId="020FFB08"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3A6445BB" w14:textId="4387AD4F"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10 </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61A3D1D0" w14:textId="20D13329" w:rsidR="004233AC" w:rsidRPr="001B5A54"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Географія</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0D25E6B2" w14:textId="0D0681C5" w:rsidR="004233AC" w:rsidRPr="001B5A54" w:rsidRDefault="006E7099"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ГЕОГРАФІЯ</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10 – 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Рівень стандарту</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3D2F65" w:rsidRPr="00851742">
              <w:rPr>
                <w:rFonts w:ascii="Times New Roman" w:eastAsia="Times New Roman" w:hAnsi="Times New Roman" w:cs="Times New Roman"/>
                <w:lang w:eastAsia="uk-UA"/>
              </w:rPr>
              <w:t xml:space="preserve">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4233AC" w:rsidRPr="001B5A54" w14:paraId="5C9BCCAD"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3A1E1682" w14:textId="5DF281E7"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11</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017AFC30" w14:textId="14A46511"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Фізика та астрономія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662961DA" w14:textId="68980B81" w:rsidR="00C74E8C" w:rsidRPr="001B5A54" w:rsidRDefault="006E7099" w:rsidP="0016122D">
            <w:pPr>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ФІЗИКА </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10 – 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Рівень стандарту та профільний рівень</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C74E8C" w:rsidRPr="00851742">
              <w:rPr>
                <w:rFonts w:ascii="Times New Roman" w:eastAsia="Times New Roman" w:hAnsi="Times New Roman" w:cs="Times New Roman"/>
                <w:lang w:eastAsia="uk-UA"/>
              </w:rPr>
              <w:t>Навчальна програма для закладів загальної середньої освіти</w:t>
            </w:r>
            <w:r>
              <w:rPr>
                <w:rFonts w:ascii="Times New Roman" w:eastAsia="Times New Roman" w:hAnsi="Times New Roman" w:cs="Times New Roman"/>
                <w:lang w:eastAsia="uk-UA"/>
              </w:rPr>
              <w:t>.</w:t>
            </w:r>
            <w:r w:rsidR="00C74E8C" w:rsidRPr="00851742">
              <w:rPr>
                <w:rFonts w:ascii="Times New Roman" w:eastAsia="Times New Roman" w:hAnsi="Times New Roman" w:cs="Times New Roman"/>
                <w:lang w:eastAsia="uk-UA"/>
              </w:rPr>
              <w:t xml:space="preserve"> </w:t>
            </w:r>
            <w:r w:rsidR="0016122D" w:rsidRPr="0016122D">
              <w:rPr>
                <w:rFonts w:ascii="Times New Roman" w:eastAsia="Times New Roman" w:hAnsi="Times New Roman" w:cs="Times New Roman"/>
                <w:lang w:eastAsia="uk-UA"/>
              </w:rPr>
              <w:t>Затверджено Міністерством освіти і науки України</w:t>
            </w:r>
            <w:r w:rsidR="0016122D">
              <w:rPr>
                <w:rFonts w:ascii="Times New Roman" w:eastAsia="Times New Roman" w:hAnsi="Times New Roman" w:cs="Times New Roman"/>
                <w:lang w:eastAsia="uk-UA"/>
              </w:rPr>
              <w:t xml:space="preserve"> </w:t>
            </w:r>
            <w:r w:rsidR="0016122D" w:rsidRPr="0016122D">
              <w:rPr>
                <w:rFonts w:ascii="Times New Roman" w:eastAsia="Times New Roman" w:hAnsi="Times New Roman" w:cs="Times New Roman"/>
                <w:lang w:eastAsia="uk-UA"/>
              </w:rPr>
              <w:t>(наказ № 1539  від  24.11. 2017 р.)</w:t>
            </w:r>
          </w:p>
        </w:tc>
      </w:tr>
      <w:tr w:rsidR="004233AC" w:rsidRPr="001B5A54" w14:paraId="46050782" w14:textId="77777777" w:rsidTr="00713C6B">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6007DE0A" w14:textId="139F3DAD"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 xml:space="preserve">12 </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6AA3D3D7" w14:textId="01C6075C" w:rsidR="004233AC" w:rsidRPr="001B5A54"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Хімія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2A02BC78" w14:textId="73D581C6" w:rsidR="004233AC" w:rsidRPr="00851742" w:rsidRDefault="006E7099" w:rsidP="00851742">
            <w:pPr>
              <w:widowControl w:val="0"/>
              <w:suppressLineNumbers/>
              <w:suppressAutoHyphens/>
              <w:adjustRightInd w:val="0"/>
              <w:spacing w:after="0" w:line="360" w:lineRule="auto"/>
              <w:rPr>
                <w:rFonts w:ascii="Times New Roman" w:eastAsia="Times New Roman" w:hAnsi="Times New Roman" w:cs="Times New Roman"/>
                <w:lang w:eastAsia="uk-UA"/>
              </w:rPr>
            </w:pPr>
            <w:r w:rsidRPr="00C74E8C">
              <w:rPr>
                <w:rFonts w:ascii="Times New Roman" w:eastAsia="Times New Roman" w:hAnsi="Times New Roman" w:cs="Times New Roman"/>
                <w:lang w:eastAsia="uk-UA"/>
              </w:rPr>
              <w:t>ХІМІЯ</w:t>
            </w:r>
            <w:r>
              <w:rPr>
                <w:rFonts w:ascii="Times New Roman" w:eastAsia="Times New Roman" w:hAnsi="Times New Roman" w:cs="Times New Roman"/>
                <w:lang w:eastAsia="uk-UA"/>
              </w:rPr>
              <w:t>.</w:t>
            </w:r>
            <w:r w:rsidRPr="00C74E8C">
              <w:rPr>
                <w:rFonts w:ascii="Times New Roman" w:eastAsia="Times New Roman" w:hAnsi="Times New Roman" w:cs="Times New Roman"/>
                <w:lang w:eastAsia="uk-UA"/>
              </w:rPr>
              <w:t>10-11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Pr="00C74E8C">
              <w:rPr>
                <w:rFonts w:ascii="Times New Roman" w:eastAsia="Times New Roman" w:hAnsi="Times New Roman" w:cs="Times New Roman"/>
                <w:lang w:eastAsia="uk-UA"/>
              </w:rPr>
              <w:t>Рівень стандарту</w:t>
            </w:r>
            <w:r>
              <w:rPr>
                <w:rFonts w:ascii="Times New Roman" w:eastAsia="Times New Roman" w:hAnsi="Times New Roman" w:cs="Times New Roman"/>
                <w:lang w:eastAsia="uk-UA"/>
              </w:rPr>
              <w:t>.</w:t>
            </w:r>
            <w:r w:rsidRPr="00C74E8C">
              <w:rPr>
                <w:rFonts w:ascii="Times New Roman" w:eastAsia="Times New Roman" w:hAnsi="Times New Roman" w:cs="Times New Roman"/>
                <w:lang w:eastAsia="uk-UA"/>
              </w:rPr>
              <w:t xml:space="preserve"> </w:t>
            </w:r>
            <w:r w:rsidR="00C74E8C" w:rsidRPr="00C74E8C">
              <w:rPr>
                <w:rFonts w:ascii="Times New Roman" w:eastAsia="Times New Roman" w:hAnsi="Times New Roman" w:cs="Times New Roman"/>
                <w:lang w:eastAsia="uk-UA"/>
              </w:rPr>
              <w:t>Навчальна програма</w:t>
            </w:r>
            <w:r w:rsidR="00C74E8C" w:rsidRPr="00851742">
              <w:rPr>
                <w:rFonts w:ascii="Times New Roman" w:eastAsia="Times New Roman" w:hAnsi="Times New Roman" w:cs="Times New Roman"/>
                <w:lang w:eastAsia="uk-UA"/>
              </w:rPr>
              <w:t xml:space="preserve"> </w:t>
            </w:r>
            <w:r w:rsidR="00C74E8C" w:rsidRPr="00C74E8C">
              <w:rPr>
                <w:rFonts w:ascii="Times New Roman" w:eastAsia="Times New Roman" w:hAnsi="Times New Roman" w:cs="Times New Roman"/>
                <w:lang w:eastAsia="uk-UA"/>
              </w:rPr>
              <w:t>для закладів загальної середньої освіти</w:t>
            </w:r>
            <w:r w:rsidR="00202F61" w:rsidRPr="00851742">
              <w:rPr>
                <w:rFonts w:ascii="Times New Roman" w:eastAsia="Times New Roman" w:hAnsi="Times New Roman" w:cs="Times New Roman"/>
                <w:lang w:eastAsia="uk-UA"/>
              </w:rPr>
              <w:t xml:space="preserve"> </w:t>
            </w:r>
            <w:r w:rsidR="00C74E8C" w:rsidRPr="00C74E8C">
              <w:rPr>
                <w:rFonts w:ascii="Times New Roman" w:eastAsia="Times New Roman" w:hAnsi="Times New Roman" w:cs="Times New Roman"/>
                <w:lang w:eastAsia="uk-UA"/>
              </w:rPr>
              <w:t>Затверджено Міністерством освіти і науки України</w:t>
            </w:r>
            <w:r w:rsidR="00202F61" w:rsidRPr="00851742">
              <w:rPr>
                <w:rFonts w:ascii="Times New Roman" w:eastAsia="Times New Roman" w:hAnsi="Times New Roman" w:cs="Times New Roman"/>
                <w:lang w:eastAsia="uk-UA"/>
              </w:rPr>
              <w:t xml:space="preserve"> </w:t>
            </w:r>
            <w:r w:rsidR="00C74E8C" w:rsidRPr="00C74E8C">
              <w:rPr>
                <w:rFonts w:ascii="Times New Roman" w:eastAsia="Times New Roman" w:hAnsi="Times New Roman" w:cs="Times New Roman"/>
                <w:lang w:eastAsia="uk-UA"/>
              </w:rPr>
              <w:t>(наказ № 1407 від 23.10.2017 р.)</w:t>
            </w:r>
            <w:r w:rsidR="00202F61" w:rsidRPr="00851742">
              <w:rPr>
                <w:rFonts w:ascii="Times New Roman" w:eastAsia="Times New Roman" w:hAnsi="Times New Roman" w:cs="Times New Roman"/>
                <w:lang w:eastAsia="uk-UA"/>
              </w:rPr>
              <w:t xml:space="preserve"> </w:t>
            </w:r>
          </w:p>
        </w:tc>
      </w:tr>
      <w:tr w:rsidR="004233AC" w:rsidRPr="001B5A54" w14:paraId="261CC6A5"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49FDDDBE" w14:textId="3097D3D1"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13</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32F52DA6" w14:textId="25150128" w:rsidR="004233AC" w:rsidRPr="001B5A54" w:rsidRDefault="004233AC" w:rsidP="0085174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Фізична культура </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02E4FF24" w14:textId="58251630" w:rsidR="004233AC" w:rsidRPr="001B5A54" w:rsidRDefault="006E7099" w:rsidP="00851742">
            <w:pPr>
              <w:spacing w:after="0"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ФІЗИЧНА КУЛЬТУРА</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10 – 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Рівень стандарту</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202F61" w:rsidRPr="00851742">
              <w:rPr>
                <w:rFonts w:ascii="Times New Roman" w:eastAsia="Times New Roman" w:hAnsi="Times New Roman" w:cs="Times New Roman"/>
                <w:lang w:eastAsia="uk-UA"/>
              </w:rPr>
              <w:t xml:space="preserve">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w:t>
            </w:r>
          </w:p>
        </w:tc>
      </w:tr>
      <w:tr w:rsidR="004233AC" w:rsidRPr="001B5A54" w14:paraId="5EF28025" w14:textId="77777777" w:rsidTr="00F3283D">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38FD751F" w14:textId="2EF61007" w:rsidR="004233AC" w:rsidRPr="001B5A54" w:rsidRDefault="004233AC" w:rsidP="00851742">
            <w:pPr>
              <w:spacing w:after="11" w:line="240" w:lineRule="auto"/>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14</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696D0EBF" w14:textId="31DA1FDF" w:rsidR="004233AC" w:rsidRPr="001B5A54" w:rsidRDefault="004233AC" w:rsidP="0085174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Захист України</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17DB9BBE" w14:textId="2903A007" w:rsidR="004233AC" w:rsidRPr="00851742" w:rsidRDefault="006E7099" w:rsidP="00851742">
            <w:pPr>
              <w:spacing w:before="100" w:beforeAutospacing="1" w:after="100" w:afterAutospacing="1" w:line="240" w:lineRule="auto"/>
              <w:outlineLvl w:val="0"/>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ФІЗИЧНА КУЛЬТУРА</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10 – 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202F61" w:rsidRPr="00851742">
              <w:rPr>
                <w:rFonts w:ascii="Times New Roman" w:eastAsia="Times New Roman" w:hAnsi="Times New Roman" w:cs="Times New Roman"/>
                <w:lang w:eastAsia="uk-UA"/>
              </w:rPr>
              <w:t xml:space="preserve">Навчальна програма для закладів загальної середньої освіти Затверджено та надано гриф «Рекомендовано Міністерством освіти і науки України» (наказ Міністерства освіти і науки України від 03 серпня 2022 року № 698) Рівень стандарту </w:t>
            </w:r>
          </w:p>
        </w:tc>
      </w:tr>
      <w:tr w:rsidR="004233AC" w:rsidRPr="001B5A54" w14:paraId="6E5FA152" w14:textId="77777777" w:rsidTr="00202F61">
        <w:trPr>
          <w:trHeight w:val="1126"/>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182AE728" w14:textId="5D6FDF54" w:rsidR="004233AC" w:rsidRPr="001B5A54" w:rsidRDefault="004233AC" w:rsidP="00851742">
            <w:pPr>
              <w:spacing w:after="11" w:line="240" w:lineRule="auto"/>
              <w:rPr>
                <w:rFonts w:ascii="Times New Roman" w:eastAsia="Times New Roman" w:hAnsi="Times New Roman" w:cs="Times New Roman"/>
                <w:lang w:eastAsia="uk-UA"/>
              </w:rPr>
            </w:pPr>
            <w:r w:rsidRPr="001B5A54">
              <w:rPr>
                <w:rFonts w:ascii="Times New Roman" w:eastAsia="Times New Roman" w:hAnsi="Times New Roman" w:cs="Times New Roman"/>
                <w:lang w:eastAsia="uk-UA"/>
              </w:rPr>
              <w:lastRenderedPageBreak/>
              <w:t>15</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7EEFCB12" w14:textId="18056B4E" w:rsidR="004233AC" w:rsidRPr="00851742" w:rsidRDefault="004233AC" w:rsidP="0085174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Інформатика</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504E7EB4" w14:textId="2E371C5E" w:rsidR="004233AC" w:rsidRPr="001B5A54" w:rsidRDefault="006E7099" w:rsidP="00851742">
            <w:pPr>
              <w:rPr>
                <w:rFonts w:ascii="Times New Roman" w:eastAsia="Times New Roman" w:hAnsi="Times New Roman" w:cs="Times New Roman"/>
                <w:lang w:eastAsia="uk-UA"/>
              </w:rPr>
            </w:pPr>
            <w:r w:rsidRPr="00851742">
              <w:rPr>
                <w:rFonts w:ascii="Times New Roman" w:eastAsia="Times New Roman" w:hAnsi="Times New Roman" w:cs="Times New Roman"/>
                <w:lang w:eastAsia="uk-UA"/>
              </w:rPr>
              <w:t>ІНФОРМАТИКА (РІВЕНЬ СТАНДАРТУ)</w:t>
            </w:r>
            <w:r>
              <w:rPr>
                <w:rFonts w:ascii="Times New Roman" w:eastAsia="Times New Roman" w:hAnsi="Times New Roman" w:cs="Times New Roman"/>
                <w:lang w:eastAsia="uk-UA"/>
              </w:rPr>
              <w:t xml:space="preserve">. </w:t>
            </w:r>
            <w:r w:rsidR="00202F61" w:rsidRPr="00851742">
              <w:rPr>
                <w:rFonts w:ascii="Times New Roman" w:eastAsia="Times New Roman" w:hAnsi="Times New Roman" w:cs="Times New Roman"/>
                <w:lang w:eastAsia="uk-UA"/>
              </w:rPr>
              <w:t xml:space="preserve">НАВЧАЛЬНА ПРОГРАМА  ВИБІРКОВО-ОБОВ’ЯЗКОВОГО </w:t>
            </w:r>
            <w:r>
              <w:rPr>
                <w:rFonts w:ascii="Times New Roman" w:eastAsia="Times New Roman" w:hAnsi="Times New Roman" w:cs="Times New Roman"/>
                <w:lang w:eastAsia="uk-UA"/>
              </w:rPr>
              <w:t>ПРЕДМЕТУ</w:t>
            </w:r>
            <w:r w:rsidR="00202F61" w:rsidRPr="00851742">
              <w:rPr>
                <w:rFonts w:ascii="Times New Roman" w:eastAsia="Times New Roman" w:hAnsi="Times New Roman" w:cs="Times New Roman"/>
                <w:lang w:eastAsia="uk-UA"/>
              </w:rPr>
              <w:t xml:space="preserve"> ДЛЯ УЧНІВ 10-11 КЛАСІВ ЗАГАЛЬНООСВІТНІХ НАВЧАЛЬНИХ ЗАКЛАДІВ  </w:t>
            </w:r>
            <w:r w:rsidR="00202F61" w:rsidRPr="00C74E8C">
              <w:rPr>
                <w:rFonts w:ascii="Times New Roman" w:eastAsia="Times New Roman" w:hAnsi="Times New Roman" w:cs="Times New Roman"/>
                <w:lang w:eastAsia="uk-UA"/>
              </w:rPr>
              <w:t>(наказ № 1407 від 23.10.2017 р.)</w:t>
            </w:r>
          </w:p>
        </w:tc>
      </w:tr>
      <w:tr w:rsidR="004233AC" w:rsidRPr="001B5A54" w14:paraId="733AFEED" w14:textId="77777777" w:rsidTr="0044074A">
        <w:trPr>
          <w:trHeight w:val="315"/>
        </w:trPr>
        <w:tc>
          <w:tcPr>
            <w:tcW w:w="694" w:type="dxa"/>
            <w:tcBorders>
              <w:top w:val="nil"/>
              <w:left w:val="single" w:sz="8" w:space="0" w:color="000000"/>
              <w:bottom w:val="single" w:sz="8" w:space="0" w:color="000000"/>
              <w:right w:val="single" w:sz="8" w:space="0" w:color="000000"/>
            </w:tcBorders>
            <w:tcMar>
              <w:top w:w="30" w:type="dxa"/>
              <w:left w:w="45" w:type="dxa"/>
              <w:bottom w:w="30" w:type="dxa"/>
              <w:right w:w="45" w:type="dxa"/>
            </w:tcMar>
          </w:tcPr>
          <w:p w14:paraId="65BCB023" w14:textId="7F5FB946" w:rsidR="004233AC" w:rsidRPr="001B5A54" w:rsidRDefault="004233AC" w:rsidP="00851742">
            <w:pPr>
              <w:spacing w:after="11"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16</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tcPr>
          <w:p w14:paraId="2199E765" w14:textId="22F25924" w:rsidR="004233AC" w:rsidRPr="001B5A54" w:rsidRDefault="004233AC" w:rsidP="00851742">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Технології</w:t>
            </w:r>
          </w:p>
        </w:tc>
        <w:tc>
          <w:tcPr>
            <w:tcW w:w="7210" w:type="dxa"/>
            <w:tcBorders>
              <w:top w:val="nil"/>
              <w:left w:val="nil"/>
              <w:bottom w:val="single" w:sz="8" w:space="0" w:color="000000"/>
              <w:right w:val="single" w:sz="8" w:space="0" w:color="000000"/>
            </w:tcBorders>
            <w:tcMar>
              <w:top w:w="30" w:type="dxa"/>
              <w:left w:w="45" w:type="dxa"/>
              <w:bottom w:w="30" w:type="dxa"/>
              <w:right w:w="45" w:type="dxa"/>
            </w:tcMar>
            <w:vAlign w:val="bottom"/>
          </w:tcPr>
          <w:p w14:paraId="284ED480" w14:textId="72F76B00" w:rsidR="004233AC" w:rsidRPr="001B5A54" w:rsidRDefault="006E7099" w:rsidP="00851742">
            <w:pPr>
              <w:spacing w:after="0" w:line="360" w:lineRule="auto"/>
              <w:rPr>
                <w:rFonts w:ascii="Times New Roman" w:eastAsia="Times New Roman" w:hAnsi="Times New Roman" w:cs="Times New Roman"/>
                <w:lang w:eastAsia="uk-UA"/>
              </w:rPr>
            </w:pPr>
            <w:r w:rsidRPr="00202F61">
              <w:rPr>
                <w:rFonts w:ascii="Times New Roman" w:eastAsia="Times New Roman" w:hAnsi="Times New Roman" w:cs="Times New Roman"/>
                <w:lang w:eastAsia="uk-UA"/>
              </w:rPr>
              <w:t>ТЕХНОЛОГІЇ</w:t>
            </w:r>
            <w:r>
              <w:rPr>
                <w:rFonts w:ascii="Times New Roman" w:eastAsia="Times New Roman" w:hAnsi="Times New Roman" w:cs="Times New Roman"/>
                <w:lang w:eastAsia="uk-UA"/>
              </w:rPr>
              <w:t>.</w:t>
            </w:r>
            <w:r w:rsidRPr="00202F61">
              <w:rPr>
                <w:rFonts w:ascii="Times New Roman" w:eastAsia="Times New Roman" w:hAnsi="Times New Roman" w:cs="Times New Roman"/>
                <w:lang w:eastAsia="uk-UA"/>
              </w:rPr>
              <w:t>10-11 КЛАСИ</w:t>
            </w:r>
            <w:r>
              <w:rPr>
                <w:rFonts w:ascii="Times New Roman" w:eastAsia="Times New Roman" w:hAnsi="Times New Roman" w:cs="Times New Roman"/>
                <w:lang w:eastAsia="uk-UA"/>
              </w:rPr>
              <w:t>.</w:t>
            </w:r>
            <w:r w:rsidRPr="00851742">
              <w:rPr>
                <w:rFonts w:ascii="Times New Roman" w:eastAsia="Times New Roman" w:hAnsi="Times New Roman" w:cs="Times New Roman"/>
                <w:lang w:eastAsia="uk-UA"/>
              </w:rPr>
              <w:t xml:space="preserve"> </w:t>
            </w:r>
            <w:r w:rsidR="00202F61" w:rsidRPr="00202F61">
              <w:rPr>
                <w:rFonts w:ascii="Times New Roman" w:eastAsia="Times New Roman" w:hAnsi="Times New Roman" w:cs="Times New Roman"/>
                <w:lang w:eastAsia="uk-UA"/>
              </w:rPr>
              <w:t>Міністерство освіти і науки України</w:t>
            </w:r>
            <w:r w:rsidR="00202F61" w:rsidRPr="00851742">
              <w:rPr>
                <w:rFonts w:ascii="Times New Roman" w:eastAsia="Times New Roman" w:hAnsi="Times New Roman" w:cs="Times New Roman"/>
                <w:lang w:eastAsia="uk-UA"/>
              </w:rPr>
              <w:t xml:space="preserve"> </w:t>
            </w:r>
            <w:r w:rsidR="00202F61" w:rsidRPr="00202F61">
              <w:rPr>
                <w:rFonts w:ascii="Times New Roman" w:eastAsia="Times New Roman" w:hAnsi="Times New Roman" w:cs="Times New Roman"/>
                <w:lang w:eastAsia="uk-UA"/>
              </w:rPr>
              <w:t>(РІВЕНЬ СТАНДАРТУ)</w:t>
            </w:r>
            <w:r w:rsidR="009C4CAE" w:rsidRPr="00C74E8C">
              <w:rPr>
                <w:rFonts w:ascii="Times New Roman" w:eastAsia="Times New Roman" w:hAnsi="Times New Roman" w:cs="Times New Roman"/>
                <w:lang w:eastAsia="uk-UA"/>
              </w:rPr>
              <w:t xml:space="preserve"> (наказ № 1407 від 23.10.2017 р.)</w:t>
            </w:r>
          </w:p>
        </w:tc>
      </w:tr>
    </w:tbl>
    <w:p w14:paraId="7D32186D" w14:textId="05A83C7B" w:rsidR="0075330A" w:rsidRPr="000C34A8" w:rsidRDefault="000E70BC" w:rsidP="0075330A">
      <w:pPr>
        <w:keepNext/>
        <w:keepLines/>
        <w:shd w:val="clear" w:color="auto" w:fill="FFFFFF"/>
        <w:spacing w:after="0"/>
        <w:ind w:firstLine="709"/>
        <w:outlineLvl w:val="2"/>
        <w:rPr>
          <w:rFonts w:ascii="Times New Roman" w:eastAsia="Times New Roman" w:hAnsi="Times New Roman" w:cs="Times New Roman"/>
          <w:color w:val="000000"/>
          <w:lang w:eastAsia="uk-UA"/>
        </w:rPr>
      </w:pPr>
      <w:r w:rsidRPr="000E70BC">
        <w:rPr>
          <w:rFonts w:ascii="Times New Roman" w:eastAsia="Times New Roman" w:hAnsi="Times New Roman" w:cs="Times New Roman"/>
          <w:color w:val="000000"/>
          <w:lang w:eastAsia="uk-UA"/>
        </w:rPr>
        <w:t>Запроваджено інклюзивне навчання дітей з особливими потребами у школі (</w:t>
      </w:r>
      <w:r w:rsidR="004D363F">
        <w:rPr>
          <w:rFonts w:ascii="Times New Roman" w:eastAsia="Times New Roman" w:hAnsi="Times New Roman" w:cs="Times New Roman"/>
          <w:color w:val="000000"/>
          <w:lang w:eastAsia="uk-UA"/>
        </w:rPr>
        <w:t>2,3-Б, 5</w:t>
      </w:r>
      <w:r w:rsidRPr="000E70BC">
        <w:rPr>
          <w:rFonts w:ascii="Times New Roman" w:eastAsia="Times New Roman" w:hAnsi="Times New Roman" w:cs="Times New Roman"/>
          <w:color w:val="000000"/>
          <w:lang w:eastAsia="uk-UA"/>
        </w:rPr>
        <w:t xml:space="preserve">-А, </w:t>
      </w:r>
      <w:r w:rsidR="004D363F">
        <w:rPr>
          <w:rFonts w:ascii="Times New Roman" w:eastAsia="Times New Roman" w:hAnsi="Times New Roman" w:cs="Times New Roman"/>
          <w:color w:val="000000"/>
          <w:lang w:eastAsia="uk-UA"/>
        </w:rPr>
        <w:t>8</w:t>
      </w:r>
      <w:r w:rsidRPr="000E70BC">
        <w:rPr>
          <w:rFonts w:ascii="Times New Roman" w:eastAsia="Times New Roman" w:hAnsi="Times New Roman" w:cs="Times New Roman"/>
          <w:color w:val="000000"/>
          <w:lang w:eastAsia="uk-UA"/>
        </w:rPr>
        <w:t xml:space="preserve"> класи)  . Навчання дітей, яким   передбачено створення відповідних умов: доступність будівель і приміщень, використання адекватних форм і методів навчально-виховної роботи, психолого-педагогічний супровід, співпраця з батьками (особами, які їх замінюють). Організація інклюзивного навчання відповідно </w:t>
      </w:r>
      <w:r w:rsidR="0075330A" w:rsidRPr="000C34A8">
        <w:rPr>
          <w:rFonts w:ascii="Times New Roman" w:eastAsia="Times New Roman" w:hAnsi="Times New Roman" w:cs="Times New Roman"/>
          <w:color w:val="000000"/>
          <w:lang w:eastAsia="uk-UA"/>
        </w:rPr>
        <w:t>до:</w:t>
      </w:r>
    </w:p>
    <w:p w14:paraId="05E0057D" w14:textId="73DD8AF7" w:rsidR="0075330A" w:rsidRPr="000C34A8" w:rsidRDefault="0075330A" w:rsidP="0075330A">
      <w:pPr>
        <w:keepNext/>
        <w:keepLines/>
        <w:shd w:val="clear" w:color="auto" w:fill="FFFFFF"/>
        <w:spacing w:after="0"/>
        <w:ind w:firstLine="709"/>
        <w:outlineLvl w:val="2"/>
        <w:rPr>
          <w:rFonts w:ascii="Times New Roman" w:eastAsia="Times New Roman" w:hAnsi="Times New Roman" w:cs="Times New Roman"/>
          <w:color w:val="000000"/>
          <w:lang w:eastAsia="uk-UA"/>
        </w:rPr>
      </w:pPr>
      <w:r w:rsidRPr="000C34A8">
        <w:rPr>
          <w:rFonts w:ascii="Times New Roman" w:eastAsia="Times New Roman" w:hAnsi="Times New Roman" w:cs="Times New Roman"/>
          <w:color w:val="000000"/>
          <w:lang w:eastAsia="uk-UA"/>
        </w:rPr>
        <w:t>-</w:t>
      </w:r>
      <w:r w:rsidR="000E70BC" w:rsidRPr="000E70BC">
        <w:rPr>
          <w:rFonts w:ascii="Times New Roman" w:eastAsia="Times New Roman" w:hAnsi="Times New Roman" w:cs="Times New Roman"/>
          <w:color w:val="000000"/>
          <w:lang w:eastAsia="uk-UA"/>
        </w:rPr>
        <w:t>Постанови Кабінету Міністрів №</w:t>
      </w:r>
      <w:r w:rsidRPr="000C34A8">
        <w:rPr>
          <w:rFonts w:ascii="Times New Roman" w:eastAsia="Times New Roman" w:hAnsi="Times New Roman" w:cs="Times New Roman"/>
          <w:color w:val="000000"/>
          <w:lang w:eastAsia="uk-UA"/>
        </w:rPr>
        <w:t>483</w:t>
      </w:r>
      <w:r w:rsidR="000E70BC" w:rsidRPr="000E70BC">
        <w:rPr>
          <w:rFonts w:ascii="Times New Roman" w:eastAsia="Times New Roman" w:hAnsi="Times New Roman" w:cs="Times New Roman"/>
          <w:color w:val="000000"/>
          <w:lang w:eastAsia="uk-UA"/>
        </w:rPr>
        <w:t xml:space="preserve"> від </w:t>
      </w:r>
      <w:r w:rsidRPr="000C34A8">
        <w:rPr>
          <w:rFonts w:ascii="Times New Roman" w:eastAsia="Times New Roman" w:hAnsi="Times New Roman" w:cs="Times New Roman"/>
          <w:color w:val="000000"/>
          <w:lang w:eastAsia="uk-UA"/>
        </w:rPr>
        <w:t>26 квітня</w:t>
      </w:r>
      <w:r w:rsidR="000E70BC" w:rsidRPr="000E70BC">
        <w:rPr>
          <w:rFonts w:ascii="Times New Roman" w:eastAsia="Times New Roman" w:hAnsi="Times New Roman" w:cs="Times New Roman"/>
          <w:color w:val="000000"/>
          <w:lang w:eastAsia="uk-UA"/>
        </w:rPr>
        <w:t xml:space="preserve"> 20</w:t>
      </w:r>
      <w:r w:rsidRPr="000C34A8">
        <w:rPr>
          <w:rFonts w:ascii="Times New Roman" w:eastAsia="Times New Roman" w:hAnsi="Times New Roman" w:cs="Times New Roman"/>
          <w:color w:val="000000"/>
          <w:lang w:eastAsia="uk-UA"/>
        </w:rPr>
        <w:t xml:space="preserve">22 </w:t>
      </w:r>
      <w:r w:rsidR="000E70BC" w:rsidRPr="000E70BC">
        <w:rPr>
          <w:rFonts w:ascii="Times New Roman" w:eastAsia="Times New Roman" w:hAnsi="Times New Roman" w:cs="Times New Roman"/>
          <w:color w:val="000000"/>
          <w:lang w:eastAsia="uk-UA"/>
        </w:rPr>
        <w:t xml:space="preserve"> року «Про </w:t>
      </w:r>
      <w:r w:rsidRPr="000C34A8">
        <w:rPr>
          <w:rFonts w:ascii="Times New Roman" w:eastAsia="Times New Roman" w:hAnsi="Times New Roman" w:cs="Times New Roman"/>
          <w:color w:val="000000"/>
          <w:lang w:eastAsia="uk-UA"/>
        </w:rPr>
        <w:t xml:space="preserve"> внесення змін до порядків, затверджених постановами  Кабінету Міністрів країни від 15 вересня  2021р. № 957  і від 10 квітня 2021р. №530»;</w:t>
      </w:r>
    </w:p>
    <w:p w14:paraId="3F8B7761" w14:textId="77777777" w:rsidR="00CF0973" w:rsidRPr="00CF0973" w:rsidRDefault="0075330A" w:rsidP="00CF0973">
      <w:pPr>
        <w:keepNext/>
        <w:keepLines/>
        <w:shd w:val="clear" w:color="auto" w:fill="FFFFFF"/>
        <w:spacing w:after="0"/>
        <w:ind w:firstLine="709"/>
        <w:outlineLvl w:val="2"/>
        <w:rPr>
          <w:rFonts w:ascii="Times New Roman" w:eastAsia="Times New Roman" w:hAnsi="Times New Roman" w:cs="Times New Roman"/>
          <w:color w:val="000000"/>
          <w:lang w:eastAsia="uk-UA"/>
        </w:rPr>
      </w:pPr>
      <w:r w:rsidRPr="000C34A8">
        <w:rPr>
          <w:rFonts w:ascii="Times New Roman" w:eastAsia="Times New Roman" w:hAnsi="Times New Roman" w:cs="Times New Roman"/>
          <w:color w:val="000000"/>
          <w:lang w:eastAsia="uk-UA"/>
        </w:rPr>
        <w:t xml:space="preserve">- </w:t>
      </w:r>
      <w:r w:rsidR="00CF0973" w:rsidRPr="00CF0973">
        <w:rPr>
          <w:rFonts w:ascii="Times New Roman" w:eastAsia="Times New Roman" w:hAnsi="Times New Roman" w:cs="Times New Roman"/>
          <w:color w:val="000000"/>
          <w:lang w:eastAsia="uk-UA"/>
        </w:rPr>
        <w:t>Листами МОН від 15.06.2022 No1/6435-22 «Щодо</w:t>
      </w:r>
    </w:p>
    <w:p w14:paraId="646F9CA7" w14:textId="77777777" w:rsidR="00CF0973" w:rsidRPr="00CF0973" w:rsidRDefault="00CF0973" w:rsidP="00CF0973">
      <w:pPr>
        <w:keepNext/>
        <w:keepLines/>
        <w:shd w:val="clear" w:color="auto" w:fill="FFFFFF"/>
        <w:spacing w:after="0"/>
        <w:ind w:firstLine="709"/>
        <w:outlineLvl w:val="2"/>
        <w:rPr>
          <w:rFonts w:ascii="Times New Roman" w:eastAsia="Times New Roman" w:hAnsi="Times New Roman" w:cs="Times New Roman"/>
          <w:color w:val="000000"/>
          <w:lang w:eastAsia="uk-UA"/>
        </w:rPr>
      </w:pPr>
      <w:r w:rsidRPr="00CF0973">
        <w:rPr>
          <w:rFonts w:ascii="Times New Roman" w:eastAsia="Times New Roman" w:hAnsi="Times New Roman" w:cs="Times New Roman"/>
          <w:color w:val="000000"/>
          <w:lang w:eastAsia="uk-UA"/>
        </w:rPr>
        <w:t>забезпечення освіти осіб з особливими освітніми потребами» та від 06.09.2022</w:t>
      </w:r>
    </w:p>
    <w:p w14:paraId="7E3F317F" w14:textId="369E6D04" w:rsidR="0075330A" w:rsidRPr="000C34A8" w:rsidRDefault="00CF0973" w:rsidP="00CF0973">
      <w:pPr>
        <w:keepNext/>
        <w:keepLines/>
        <w:shd w:val="clear" w:color="auto" w:fill="FFFFFF"/>
        <w:spacing w:after="0"/>
        <w:outlineLvl w:val="2"/>
        <w:rPr>
          <w:rFonts w:ascii="Times New Roman" w:eastAsia="Times New Roman" w:hAnsi="Times New Roman" w:cs="Times New Roman"/>
          <w:color w:val="000000"/>
          <w:lang w:eastAsia="uk-UA"/>
        </w:rPr>
      </w:pPr>
      <w:r w:rsidRPr="00CF0973">
        <w:rPr>
          <w:rFonts w:ascii="Times New Roman" w:eastAsia="Times New Roman" w:hAnsi="Times New Roman" w:cs="Times New Roman"/>
          <w:color w:val="000000"/>
          <w:lang w:eastAsia="uk-UA"/>
        </w:rPr>
        <w:t>No1/10258-22 «Про організацію освітнього процесу дітей з особливими</w:t>
      </w:r>
      <w:r>
        <w:rPr>
          <w:rFonts w:ascii="Times New Roman" w:eastAsia="Times New Roman" w:hAnsi="Times New Roman" w:cs="Times New Roman"/>
          <w:color w:val="000000"/>
          <w:lang w:eastAsia="uk-UA"/>
        </w:rPr>
        <w:t xml:space="preserve"> </w:t>
      </w:r>
      <w:r w:rsidRPr="00CF0973">
        <w:rPr>
          <w:rFonts w:ascii="Times New Roman" w:eastAsia="Times New Roman" w:hAnsi="Times New Roman" w:cs="Times New Roman"/>
          <w:color w:val="000000"/>
          <w:lang w:eastAsia="uk-UA"/>
        </w:rPr>
        <w:t>освітніми потребами у 2022/2023 навчальному році»</w:t>
      </w:r>
    </w:p>
    <w:p w14:paraId="595AD1F7" w14:textId="77777777" w:rsidR="000C34A8" w:rsidRPr="000C34A8" w:rsidRDefault="000C34A8" w:rsidP="0075330A">
      <w:pPr>
        <w:keepNext/>
        <w:keepLines/>
        <w:shd w:val="clear" w:color="auto" w:fill="FFFFFF"/>
        <w:spacing w:after="0"/>
        <w:ind w:firstLine="709"/>
        <w:outlineLvl w:val="2"/>
        <w:rPr>
          <w:rFonts w:ascii="Times New Roman" w:eastAsia="Times New Roman" w:hAnsi="Times New Roman" w:cs="Times New Roman"/>
          <w:color w:val="000000"/>
          <w:lang w:eastAsia="uk-UA"/>
        </w:rPr>
      </w:pPr>
      <w:r w:rsidRPr="000C34A8">
        <w:rPr>
          <w:rFonts w:ascii="Times New Roman" w:eastAsia="Times New Roman" w:hAnsi="Times New Roman" w:cs="Times New Roman"/>
          <w:color w:val="000000"/>
          <w:lang w:eastAsia="uk-UA"/>
        </w:rPr>
        <w:t xml:space="preserve">Інклюзивне навчання </w:t>
      </w:r>
      <w:r w:rsidR="000E70BC" w:rsidRPr="000E70BC">
        <w:rPr>
          <w:rFonts w:ascii="Times New Roman" w:eastAsia="Times New Roman" w:hAnsi="Times New Roman" w:cs="Times New Roman"/>
          <w:color w:val="000000"/>
          <w:lang w:eastAsia="uk-UA"/>
        </w:rPr>
        <w:t>включає надання дитині з особливими освітніми потребами психолого-педагогічної корекційно - розвиткових занять, тому діти займатимуться  ЛФК з учителем фізкультури, практичним психологом, логопедо</w:t>
      </w:r>
      <w:r w:rsidRPr="000C34A8">
        <w:rPr>
          <w:rFonts w:ascii="Times New Roman" w:eastAsia="Times New Roman" w:hAnsi="Times New Roman" w:cs="Times New Roman"/>
          <w:color w:val="000000"/>
          <w:lang w:eastAsia="uk-UA"/>
        </w:rPr>
        <w:t>м</w:t>
      </w:r>
      <w:r w:rsidR="000E70BC" w:rsidRPr="000E70BC">
        <w:rPr>
          <w:rFonts w:ascii="Times New Roman" w:eastAsia="Times New Roman" w:hAnsi="Times New Roman" w:cs="Times New Roman"/>
          <w:color w:val="000000"/>
          <w:lang w:eastAsia="uk-UA"/>
        </w:rPr>
        <w:t xml:space="preserve"> - «Корекція розвитку».  </w:t>
      </w:r>
    </w:p>
    <w:p w14:paraId="3CB9CA6D" w14:textId="5A0761C8" w:rsidR="00B6439D" w:rsidRDefault="000E70BC" w:rsidP="005B35A9">
      <w:pPr>
        <w:keepNext/>
        <w:keepLines/>
        <w:shd w:val="clear" w:color="auto" w:fill="FFFFFF"/>
        <w:spacing w:after="0"/>
        <w:ind w:firstLine="709"/>
        <w:outlineLvl w:val="2"/>
        <w:rPr>
          <w:rFonts w:ascii="Times New Roman" w:eastAsia="Times New Roman" w:hAnsi="Times New Roman" w:cs="Times New Roman"/>
          <w:lang w:eastAsia="ru-RU"/>
        </w:rPr>
      </w:pPr>
      <w:r w:rsidRPr="000E70BC">
        <w:rPr>
          <w:rFonts w:ascii="Times New Roman" w:eastAsia="Times New Roman" w:hAnsi="Times New Roman" w:cs="Times New Roman"/>
          <w:color w:val="000000"/>
          <w:lang w:eastAsia="uk-UA"/>
        </w:rPr>
        <w:t xml:space="preserve">Для кожного учня складено індивідуальний навчальний план  у відповідності до Методичних рекомендації щодо організації освітнього процесу в закладах загальної середньої освіти </w:t>
      </w:r>
      <w:r w:rsidR="005F2ADD">
        <w:rPr>
          <w:rFonts w:ascii="Times New Roman" w:eastAsia="Times New Roman" w:hAnsi="Times New Roman" w:cs="Times New Roman"/>
          <w:color w:val="000000"/>
          <w:lang w:eastAsia="uk-UA"/>
        </w:rPr>
        <w:t>.</w:t>
      </w:r>
    </w:p>
    <w:p w14:paraId="58CA1AD0" w14:textId="77777777" w:rsidR="00B6439D" w:rsidRDefault="00B6439D" w:rsidP="00DC151E">
      <w:pPr>
        <w:autoSpaceDE w:val="0"/>
        <w:autoSpaceDN w:val="0"/>
        <w:adjustRightInd w:val="0"/>
        <w:spacing w:after="0" w:line="240" w:lineRule="auto"/>
        <w:jc w:val="right"/>
        <w:rPr>
          <w:rFonts w:ascii="Times New Roman" w:eastAsia="Times New Roman" w:hAnsi="Times New Roman" w:cs="Times New Roman"/>
          <w:lang w:eastAsia="ru-RU"/>
        </w:rPr>
      </w:pPr>
    </w:p>
    <w:p w14:paraId="6CEB7D6B" w14:textId="683F0B5F" w:rsidR="002B3806" w:rsidRDefault="002B3806" w:rsidP="0015617D">
      <w:pPr>
        <w:spacing w:after="11" w:line="240" w:lineRule="auto"/>
        <w:ind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i/>
          <w:iCs/>
          <w:color w:val="000000"/>
          <w:lang w:eastAsia="uk-UA"/>
        </w:rPr>
        <w:t xml:space="preserve">Очікувані результати навчання здобувачів освіти </w:t>
      </w:r>
      <w:r w:rsidRPr="002B3806">
        <w:rPr>
          <w:rFonts w:ascii="Times New Roman" w:eastAsia="Times New Roman" w:hAnsi="Times New Roman" w:cs="Times New Roman"/>
          <w:color w:val="000000"/>
          <w:lang w:eastAsia="uk-UA"/>
        </w:rPr>
        <w:t>окреслені у Державному стандарті</w:t>
      </w:r>
      <w:r w:rsidR="00DC151E">
        <w:rPr>
          <w:rFonts w:ascii="Times New Roman" w:eastAsia="Times New Roman" w:hAnsi="Times New Roman" w:cs="Times New Roman"/>
          <w:color w:val="000000"/>
          <w:lang w:eastAsia="uk-UA"/>
        </w:rPr>
        <w:t>.</w:t>
      </w:r>
      <w:r w:rsidRPr="002B3806">
        <w:rPr>
          <w:rFonts w:ascii="Times New Roman" w:eastAsia="Times New Roman" w:hAnsi="Times New Roman" w:cs="Times New Roman"/>
          <w:color w:val="000000"/>
          <w:lang w:eastAsia="uk-UA"/>
        </w:rPr>
        <w:t xml:space="preserve">  Результати навчання повинні робити внесок у формування ключових компетентностей учнів. </w:t>
      </w:r>
    </w:p>
    <w:p w14:paraId="56D614DA" w14:textId="6DEAD9F7" w:rsidR="00395F74" w:rsidRDefault="00395F74" w:rsidP="0015617D">
      <w:pPr>
        <w:spacing w:after="11" w:line="240" w:lineRule="auto"/>
        <w:ind w:right="3"/>
        <w:jc w:val="both"/>
        <w:rPr>
          <w:rFonts w:ascii="Times New Roman" w:eastAsia="Times New Roman" w:hAnsi="Times New Roman" w:cs="Times New Roman"/>
          <w:lang w:eastAsia="uk-UA"/>
        </w:rPr>
      </w:pPr>
    </w:p>
    <w:p w14:paraId="65B8D2B6" w14:textId="7E78853A" w:rsidR="00395F74" w:rsidRDefault="00395F74" w:rsidP="0015617D">
      <w:pPr>
        <w:spacing w:after="11" w:line="240" w:lineRule="auto"/>
        <w:ind w:right="3"/>
        <w:jc w:val="both"/>
        <w:rPr>
          <w:rFonts w:ascii="Times New Roman" w:eastAsia="Times New Roman" w:hAnsi="Times New Roman" w:cs="Times New Roman"/>
          <w:lang w:eastAsia="uk-UA"/>
        </w:rPr>
      </w:pPr>
    </w:p>
    <w:p w14:paraId="709BFE99" w14:textId="77777777" w:rsidR="00395F74" w:rsidRPr="002B3806" w:rsidRDefault="00395F74" w:rsidP="0015617D">
      <w:pPr>
        <w:spacing w:after="11" w:line="240" w:lineRule="auto"/>
        <w:ind w:right="3"/>
        <w:jc w:val="both"/>
        <w:rPr>
          <w:rFonts w:ascii="Times New Roman" w:eastAsia="Times New Roman" w:hAnsi="Times New Roman" w:cs="Times New Roman"/>
          <w:lang w:eastAsia="uk-UA"/>
        </w:rPr>
      </w:pPr>
    </w:p>
    <w:tbl>
      <w:tblPr>
        <w:tblpPr w:leftFromText="180" w:rightFromText="180" w:horzAnchor="margin" w:tblpY="-14268"/>
        <w:tblW w:w="1007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6"/>
        <w:gridCol w:w="2127"/>
        <w:gridCol w:w="7377"/>
      </w:tblGrid>
      <w:tr w:rsidR="002B3806" w:rsidRPr="002B3806" w14:paraId="5ABB9887" w14:textId="77777777" w:rsidTr="00395F74">
        <w:trPr>
          <w:trHeight w:val="768"/>
        </w:trPr>
        <w:tc>
          <w:tcPr>
            <w:tcW w:w="566"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79" w:type="dxa"/>
            </w:tcMar>
            <w:vAlign w:val="center"/>
            <w:hideMark/>
          </w:tcPr>
          <w:p w14:paraId="5FEB4BEF" w14:textId="77777777" w:rsidR="00395F74" w:rsidRDefault="00395F74" w:rsidP="00395F74">
            <w:pPr>
              <w:spacing w:after="11" w:line="240" w:lineRule="auto"/>
              <w:ind w:left="9" w:right="3"/>
              <w:rPr>
                <w:rFonts w:ascii="Times New Roman" w:eastAsia="Times New Roman" w:hAnsi="Times New Roman" w:cs="Times New Roman"/>
                <w:color w:val="000000"/>
                <w:lang w:eastAsia="uk-UA"/>
              </w:rPr>
            </w:pPr>
          </w:p>
          <w:p w14:paraId="316C0213" w14:textId="77777777" w:rsidR="00395F74" w:rsidRDefault="00395F74" w:rsidP="00395F74">
            <w:pPr>
              <w:spacing w:after="11" w:line="240" w:lineRule="auto"/>
              <w:ind w:left="9" w:right="3"/>
              <w:rPr>
                <w:rFonts w:ascii="Times New Roman" w:eastAsia="Times New Roman" w:hAnsi="Times New Roman" w:cs="Times New Roman"/>
                <w:color w:val="000000"/>
                <w:lang w:eastAsia="uk-UA"/>
              </w:rPr>
            </w:pPr>
          </w:p>
          <w:p w14:paraId="21375168" w14:textId="60CCF1FB" w:rsidR="002B3806" w:rsidRPr="002B3806" w:rsidRDefault="002B3806" w:rsidP="00395F74">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w:t>
            </w:r>
          </w:p>
          <w:p w14:paraId="623ACD09" w14:textId="77777777" w:rsidR="002B3806" w:rsidRPr="002B3806" w:rsidRDefault="002B3806" w:rsidP="00395F74">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з/п </w:t>
            </w:r>
          </w:p>
        </w:tc>
        <w:tc>
          <w:tcPr>
            <w:tcW w:w="2127" w:type="dxa"/>
            <w:tcBorders>
              <w:top w:val="single" w:sz="8" w:space="0" w:color="000000"/>
              <w:left w:val="nil"/>
              <w:bottom w:val="single" w:sz="8" w:space="0" w:color="000000"/>
              <w:right w:val="single" w:sz="8" w:space="0" w:color="000000"/>
            </w:tcBorders>
            <w:tcMar>
              <w:top w:w="108" w:type="dxa"/>
              <w:left w:w="101" w:type="dxa"/>
              <w:bottom w:w="0" w:type="dxa"/>
              <w:right w:w="79" w:type="dxa"/>
            </w:tcMar>
            <w:vAlign w:val="center"/>
            <w:hideMark/>
          </w:tcPr>
          <w:p w14:paraId="04D8AC56" w14:textId="77777777" w:rsidR="002B3806" w:rsidRPr="002B3806" w:rsidRDefault="002B3806" w:rsidP="00395F74">
            <w:pPr>
              <w:spacing w:after="0" w:line="240" w:lineRule="auto"/>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Ключові компетентності </w:t>
            </w:r>
          </w:p>
        </w:tc>
        <w:tc>
          <w:tcPr>
            <w:tcW w:w="7377" w:type="dxa"/>
            <w:tcBorders>
              <w:top w:val="single" w:sz="8" w:space="0" w:color="000000"/>
              <w:left w:val="nil"/>
              <w:bottom w:val="single" w:sz="8" w:space="0" w:color="000000"/>
              <w:right w:val="single" w:sz="8" w:space="0" w:color="000000"/>
            </w:tcBorders>
            <w:tcMar>
              <w:top w:w="108" w:type="dxa"/>
              <w:left w:w="101" w:type="dxa"/>
              <w:bottom w:w="0" w:type="dxa"/>
              <w:right w:w="79" w:type="dxa"/>
            </w:tcMar>
            <w:hideMark/>
          </w:tcPr>
          <w:p w14:paraId="4DEF626D" w14:textId="77777777" w:rsidR="00395F74" w:rsidRDefault="00395F74" w:rsidP="00395F74">
            <w:pPr>
              <w:spacing w:after="11" w:line="240" w:lineRule="auto"/>
              <w:ind w:left="9" w:right="3"/>
              <w:jc w:val="center"/>
              <w:rPr>
                <w:rFonts w:ascii="Times New Roman" w:eastAsia="Times New Roman" w:hAnsi="Times New Roman" w:cs="Times New Roman"/>
                <w:b/>
                <w:bCs/>
                <w:color w:val="000000"/>
                <w:lang w:eastAsia="uk-UA"/>
              </w:rPr>
            </w:pPr>
          </w:p>
          <w:p w14:paraId="568C2200" w14:textId="77777777" w:rsidR="00395F74" w:rsidRDefault="00395F74" w:rsidP="00395F74">
            <w:pPr>
              <w:spacing w:after="11" w:line="240" w:lineRule="auto"/>
              <w:ind w:left="9" w:right="3"/>
              <w:jc w:val="center"/>
              <w:rPr>
                <w:rFonts w:ascii="Times New Roman" w:eastAsia="Times New Roman" w:hAnsi="Times New Roman" w:cs="Times New Roman"/>
                <w:b/>
                <w:bCs/>
                <w:color w:val="000000"/>
                <w:lang w:eastAsia="uk-UA"/>
              </w:rPr>
            </w:pPr>
          </w:p>
          <w:p w14:paraId="07581F76" w14:textId="739FDA71" w:rsidR="002B3806" w:rsidRPr="002B3806" w:rsidRDefault="002B3806" w:rsidP="00395F74">
            <w:pPr>
              <w:spacing w:after="11" w:line="240" w:lineRule="auto"/>
              <w:ind w:left="9" w:right="3"/>
              <w:jc w:val="center"/>
              <w:rPr>
                <w:rFonts w:ascii="Times New Roman" w:eastAsia="Times New Roman" w:hAnsi="Times New Roman" w:cs="Times New Roman"/>
                <w:lang w:eastAsia="uk-UA"/>
              </w:rPr>
            </w:pPr>
            <w:r w:rsidRPr="002B3806">
              <w:rPr>
                <w:rFonts w:ascii="Times New Roman" w:eastAsia="Times New Roman" w:hAnsi="Times New Roman" w:cs="Times New Roman"/>
                <w:b/>
                <w:bCs/>
                <w:color w:val="000000"/>
                <w:lang w:eastAsia="uk-UA"/>
              </w:rPr>
              <w:t xml:space="preserve">Компоненти </w:t>
            </w:r>
          </w:p>
        </w:tc>
      </w:tr>
      <w:tr w:rsidR="002B3806" w:rsidRPr="002B3806" w14:paraId="53E263C6" w14:textId="77777777" w:rsidTr="00395F74">
        <w:trPr>
          <w:trHeight w:val="3807"/>
        </w:trPr>
        <w:tc>
          <w:tcPr>
            <w:tcW w:w="566" w:type="dxa"/>
            <w:tcBorders>
              <w:top w:val="nil"/>
              <w:left w:val="single" w:sz="8" w:space="0" w:color="000000"/>
              <w:bottom w:val="single" w:sz="8" w:space="0" w:color="000000"/>
              <w:right w:val="single" w:sz="8" w:space="0" w:color="000000"/>
            </w:tcBorders>
            <w:tcMar>
              <w:top w:w="108" w:type="dxa"/>
              <w:left w:w="101" w:type="dxa"/>
              <w:bottom w:w="0" w:type="dxa"/>
              <w:right w:w="79" w:type="dxa"/>
            </w:tcMar>
            <w:hideMark/>
          </w:tcPr>
          <w:p w14:paraId="69D768C1" w14:textId="77777777" w:rsidR="002B3806" w:rsidRPr="002B3806" w:rsidRDefault="002B3806" w:rsidP="00395F74">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 </w:t>
            </w:r>
          </w:p>
        </w:tc>
        <w:tc>
          <w:tcPr>
            <w:tcW w:w="2127" w:type="dxa"/>
            <w:tcBorders>
              <w:top w:val="nil"/>
              <w:left w:val="nil"/>
              <w:bottom w:val="single" w:sz="8" w:space="0" w:color="000000"/>
              <w:right w:val="single" w:sz="8" w:space="0" w:color="000000"/>
            </w:tcBorders>
            <w:tcMar>
              <w:top w:w="108" w:type="dxa"/>
              <w:left w:w="101" w:type="dxa"/>
              <w:bottom w:w="0" w:type="dxa"/>
              <w:right w:w="79" w:type="dxa"/>
            </w:tcMar>
            <w:hideMark/>
          </w:tcPr>
          <w:p w14:paraId="07DA9BAB" w14:textId="77777777" w:rsidR="002B3806" w:rsidRPr="002B3806" w:rsidRDefault="002B3806" w:rsidP="00395F74">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Спілкування державною (і рідною — у разі </w:t>
            </w:r>
          </w:p>
          <w:p w14:paraId="6892A3A5" w14:textId="77777777" w:rsidR="002B3806" w:rsidRPr="002B3806" w:rsidRDefault="002B3806" w:rsidP="00395F74">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відмінності) мовами </w:t>
            </w:r>
          </w:p>
        </w:tc>
        <w:tc>
          <w:tcPr>
            <w:tcW w:w="7377" w:type="dxa"/>
            <w:tcBorders>
              <w:top w:val="nil"/>
              <w:left w:val="nil"/>
              <w:bottom w:val="single" w:sz="8" w:space="0" w:color="000000"/>
              <w:right w:val="single" w:sz="8" w:space="0" w:color="000000"/>
            </w:tcBorders>
            <w:tcMar>
              <w:top w:w="108" w:type="dxa"/>
              <w:left w:w="101" w:type="dxa"/>
              <w:bottom w:w="0" w:type="dxa"/>
              <w:right w:w="79" w:type="dxa"/>
            </w:tcMar>
            <w:vAlign w:val="center"/>
            <w:hideMark/>
          </w:tcPr>
          <w:p w14:paraId="5C9CD771" w14:textId="77777777" w:rsidR="002B3806" w:rsidRPr="002B3806" w:rsidRDefault="002B3806" w:rsidP="00395F74">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p>
          <w:p w14:paraId="0801F67A" w14:textId="77777777" w:rsidR="002B3806" w:rsidRPr="002B3806" w:rsidRDefault="002B3806" w:rsidP="00395F74">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розуміння важливості чітких та лаконічних формулювань. </w:t>
            </w:r>
          </w:p>
          <w:p w14:paraId="4E59536D" w14:textId="77777777" w:rsidR="002B3806" w:rsidRPr="002B3806" w:rsidRDefault="002B3806" w:rsidP="00395F74">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означення понять, формулювання властивостей, доведення правил, теорем</w:t>
            </w:r>
          </w:p>
        </w:tc>
      </w:tr>
    </w:tbl>
    <w:p w14:paraId="2F1A8157" w14:textId="77777777" w:rsidR="002B3806" w:rsidRPr="002B3806" w:rsidRDefault="002B3806" w:rsidP="002B3806">
      <w:pPr>
        <w:spacing w:after="0" w:line="240" w:lineRule="auto"/>
        <w:rPr>
          <w:rFonts w:ascii="Times New Roman" w:eastAsia="Times New Roman" w:hAnsi="Times New Roman" w:cs="Times New Roman"/>
          <w:vanish/>
          <w:lang w:eastAsia="uk-UA"/>
        </w:rPr>
      </w:pPr>
    </w:p>
    <w:tbl>
      <w:tblPr>
        <w:tblW w:w="1007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90"/>
        <w:gridCol w:w="2469"/>
        <w:gridCol w:w="7111"/>
      </w:tblGrid>
      <w:tr w:rsidR="002B3806" w:rsidRPr="002B3806" w14:paraId="7FC614AC" w14:textId="77777777" w:rsidTr="00CF0973">
        <w:trPr>
          <w:trHeight w:val="5181"/>
        </w:trPr>
        <w:tc>
          <w:tcPr>
            <w:tcW w:w="501" w:type="dxa"/>
            <w:tcBorders>
              <w:top w:val="single" w:sz="8" w:space="0" w:color="000000"/>
              <w:left w:val="single" w:sz="8" w:space="0" w:color="000000"/>
              <w:bottom w:val="single" w:sz="8" w:space="0" w:color="000000"/>
              <w:right w:val="single" w:sz="8" w:space="0" w:color="000000"/>
            </w:tcBorders>
            <w:tcMar>
              <w:top w:w="108" w:type="dxa"/>
              <w:left w:w="101" w:type="dxa"/>
              <w:bottom w:w="0" w:type="dxa"/>
              <w:right w:w="61" w:type="dxa"/>
            </w:tcMar>
            <w:hideMark/>
          </w:tcPr>
          <w:p w14:paraId="26E0BB5A"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2 </w:t>
            </w:r>
          </w:p>
        </w:tc>
        <w:tc>
          <w:tcPr>
            <w:tcW w:w="2183" w:type="dxa"/>
            <w:tcBorders>
              <w:top w:val="single" w:sz="8" w:space="0" w:color="000000"/>
              <w:left w:val="nil"/>
              <w:bottom w:val="single" w:sz="8" w:space="0" w:color="000000"/>
              <w:right w:val="single" w:sz="8" w:space="0" w:color="000000"/>
            </w:tcBorders>
            <w:tcMar>
              <w:top w:w="108" w:type="dxa"/>
              <w:left w:w="101" w:type="dxa"/>
              <w:bottom w:w="0" w:type="dxa"/>
              <w:right w:w="61" w:type="dxa"/>
            </w:tcMar>
            <w:hideMark/>
          </w:tcPr>
          <w:p w14:paraId="16802FE2"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Спілкування іноземними мовами </w:t>
            </w:r>
          </w:p>
        </w:tc>
        <w:tc>
          <w:tcPr>
            <w:tcW w:w="7386" w:type="dxa"/>
            <w:tcBorders>
              <w:top w:val="single" w:sz="8" w:space="0" w:color="000000"/>
              <w:left w:val="nil"/>
              <w:bottom w:val="single" w:sz="8" w:space="0" w:color="000000"/>
              <w:right w:val="single" w:sz="8" w:space="0" w:color="000000"/>
            </w:tcBorders>
            <w:tcMar>
              <w:top w:w="108" w:type="dxa"/>
              <w:left w:w="101" w:type="dxa"/>
              <w:bottom w:w="0" w:type="dxa"/>
              <w:right w:w="61" w:type="dxa"/>
            </w:tcMar>
            <w:vAlign w:val="center"/>
            <w:hideMark/>
          </w:tcPr>
          <w:p w14:paraId="4EB9AFD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w:t>
            </w:r>
          </w:p>
          <w:p w14:paraId="449AC00A"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підручники, словники, довідкова література, мультимедійні засоби, адаптовані іншомовні тексти. </w:t>
            </w:r>
          </w:p>
        </w:tc>
      </w:tr>
      <w:tr w:rsidR="002B3806" w:rsidRPr="002B3806" w14:paraId="0702B676" w14:textId="77777777" w:rsidTr="00CF0973">
        <w:trPr>
          <w:trHeight w:val="4081"/>
        </w:trPr>
        <w:tc>
          <w:tcPr>
            <w:tcW w:w="501"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6D1410E7"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3 </w:t>
            </w:r>
          </w:p>
        </w:tc>
        <w:tc>
          <w:tcPr>
            <w:tcW w:w="2183" w:type="dxa"/>
            <w:tcBorders>
              <w:top w:val="nil"/>
              <w:left w:val="nil"/>
              <w:bottom w:val="single" w:sz="8" w:space="0" w:color="000000"/>
              <w:right w:val="single" w:sz="8" w:space="0" w:color="000000"/>
            </w:tcBorders>
            <w:tcMar>
              <w:top w:w="108" w:type="dxa"/>
              <w:left w:w="101" w:type="dxa"/>
              <w:bottom w:w="0" w:type="dxa"/>
              <w:right w:w="61" w:type="dxa"/>
            </w:tcMar>
            <w:hideMark/>
          </w:tcPr>
          <w:p w14:paraId="35D96907"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Математична компетентність </w:t>
            </w:r>
          </w:p>
        </w:tc>
        <w:tc>
          <w:tcPr>
            <w:tcW w:w="7386"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709EF5CD"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14:paraId="1D48A58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розв'язування математичних задач, і обов’язково таких, що моделюють реальні життєві ситуації </w:t>
            </w:r>
          </w:p>
        </w:tc>
      </w:tr>
      <w:tr w:rsidR="002B3806" w:rsidRPr="002B3806" w14:paraId="321E2433" w14:textId="77777777" w:rsidTr="00CF0973">
        <w:trPr>
          <w:trHeight w:val="2699"/>
        </w:trPr>
        <w:tc>
          <w:tcPr>
            <w:tcW w:w="501"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0E1E89DD"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4 </w:t>
            </w:r>
          </w:p>
        </w:tc>
        <w:tc>
          <w:tcPr>
            <w:tcW w:w="2183" w:type="dxa"/>
            <w:tcBorders>
              <w:top w:val="nil"/>
              <w:left w:val="nil"/>
              <w:bottom w:val="single" w:sz="8" w:space="0" w:color="000000"/>
              <w:right w:val="single" w:sz="8" w:space="0" w:color="000000"/>
            </w:tcBorders>
            <w:tcMar>
              <w:top w:w="108" w:type="dxa"/>
              <w:left w:w="101" w:type="dxa"/>
              <w:bottom w:w="0" w:type="dxa"/>
              <w:right w:w="61" w:type="dxa"/>
            </w:tcMar>
            <w:hideMark/>
          </w:tcPr>
          <w:p w14:paraId="449B9137"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Основні компетентності у </w:t>
            </w:r>
          </w:p>
          <w:p w14:paraId="1F1ED21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природничих науках і технологіях </w:t>
            </w:r>
          </w:p>
        </w:tc>
        <w:tc>
          <w:tcPr>
            <w:tcW w:w="7386"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7C6E471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 </w:t>
            </w:r>
          </w:p>
          <w:p w14:paraId="2DA95668"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14:paraId="546497BE"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складання графіків та діаграм, які ілюструють функціональні залежності результатів впливу людської діяльності на природу </w:t>
            </w:r>
          </w:p>
        </w:tc>
      </w:tr>
      <w:tr w:rsidR="002B3806" w:rsidRPr="002B3806" w14:paraId="3A7F2499" w14:textId="77777777" w:rsidTr="00CF0973">
        <w:trPr>
          <w:trHeight w:val="2151"/>
        </w:trPr>
        <w:tc>
          <w:tcPr>
            <w:tcW w:w="501" w:type="dxa"/>
            <w:tcBorders>
              <w:top w:val="nil"/>
              <w:left w:val="single" w:sz="8" w:space="0" w:color="000000"/>
              <w:bottom w:val="single" w:sz="8" w:space="0" w:color="000000"/>
              <w:right w:val="single" w:sz="8" w:space="0" w:color="000000"/>
            </w:tcBorders>
            <w:tcMar>
              <w:top w:w="108" w:type="dxa"/>
              <w:left w:w="101" w:type="dxa"/>
              <w:bottom w:w="0" w:type="dxa"/>
              <w:right w:w="61" w:type="dxa"/>
            </w:tcMar>
            <w:hideMark/>
          </w:tcPr>
          <w:p w14:paraId="495F79A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5 </w:t>
            </w:r>
          </w:p>
        </w:tc>
        <w:tc>
          <w:tcPr>
            <w:tcW w:w="2183" w:type="dxa"/>
            <w:tcBorders>
              <w:top w:val="nil"/>
              <w:left w:val="nil"/>
              <w:bottom w:val="single" w:sz="8" w:space="0" w:color="000000"/>
              <w:right w:val="single" w:sz="8" w:space="0" w:color="000000"/>
            </w:tcBorders>
            <w:tcMar>
              <w:top w:w="108" w:type="dxa"/>
              <w:left w:w="101" w:type="dxa"/>
              <w:bottom w:w="0" w:type="dxa"/>
              <w:right w:w="61" w:type="dxa"/>
            </w:tcMar>
            <w:hideMark/>
          </w:tcPr>
          <w:p w14:paraId="6ECA5C7F"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Інформаційноцифрова компетентність </w:t>
            </w:r>
          </w:p>
        </w:tc>
        <w:tc>
          <w:tcPr>
            <w:tcW w:w="7386" w:type="dxa"/>
            <w:tcBorders>
              <w:top w:val="nil"/>
              <w:left w:val="nil"/>
              <w:bottom w:val="single" w:sz="8" w:space="0" w:color="000000"/>
              <w:right w:val="single" w:sz="8" w:space="0" w:color="000000"/>
            </w:tcBorders>
            <w:tcMar>
              <w:top w:w="108" w:type="dxa"/>
              <w:left w:w="101" w:type="dxa"/>
              <w:bottom w:w="0" w:type="dxa"/>
              <w:right w:w="61" w:type="dxa"/>
            </w:tcMar>
            <w:vAlign w:val="center"/>
            <w:hideMark/>
          </w:tcPr>
          <w:p w14:paraId="644B5EC2"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tc>
      </w:tr>
    </w:tbl>
    <w:p w14:paraId="3AABDF8B" w14:textId="77777777" w:rsidR="002B3806" w:rsidRPr="002B3806" w:rsidRDefault="002B3806" w:rsidP="002B3806">
      <w:pPr>
        <w:spacing w:after="0" w:line="240" w:lineRule="auto"/>
        <w:rPr>
          <w:rFonts w:ascii="Times New Roman" w:eastAsia="Times New Roman" w:hAnsi="Times New Roman" w:cs="Times New Roman"/>
          <w:vanish/>
          <w:lang w:eastAsia="uk-UA"/>
        </w:rPr>
      </w:pPr>
    </w:p>
    <w:tbl>
      <w:tblPr>
        <w:tblW w:w="1007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6"/>
        <w:gridCol w:w="2127"/>
        <w:gridCol w:w="7377"/>
      </w:tblGrid>
      <w:tr w:rsidR="002B3806" w:rsidRPr="002B3806" w14:paraId="5BF92B2A" w14:textId="77777777" w:rsidTr="002B3806">
        <w:trPr>
          <w:trHeight w:val="770"/>
        </w:trPr>
        <w:tc>
          <w:tcPr>
            <w:tcW w:w="566" w:type="dxa"/>
            <w:tcBorders>
              <w:top w:val="single" w:sz="8" w:space="0" w:color="000000"/>
              <w:left w:val="single" w:sz="8" w:space="0" w:color="000000"/>
              <w:bottom w:val="single" w:sz="8" w:space="0" w:color="000000"/>
              <w:right w:val="single" w:sz="8" w:space="0" w:color="000000"/>
            </w:tcBorders>
            <w:tcMar>
              <w:top w:w="103" w:type="dxa"/>
              <w:left w:w="101" w:type="dxa"/>
              <w:bottom w:w="0" w:type="dxa"/>
              <w:right w:w="56" w:type="dxa"/>
            </w:tcMar>
            <w:hideMark/>
          </w:tcPr>
          <w:p w14:paraId="6EABA8CA"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2127" w:type="dxa"/>
            <w:tcBorders>
              <w:top w:val="single" w:sz="8" w:space="0" w:color="000000"/>
              <w:left w:val="nil"/>
              <w:bottom w:val="single" w:sz="8" w:space="0" w:color="000000"/>
              <w:right w:val="single" w:sz="8" w:space="0" w:color="000000"/>
            </w:tcBorders>
            <w:tcMar>
              <w:top w:w="103" w:type="dxa"/>
              <w:left w:w="101" w:type="dxa"/>
              <w:bottom w:w="0" w:type="dxa"/>
              <w:right w:w="56" w:type="dxa"/>
            </w:tcMar>
            <w:hideMark/>
          </w:tcPr>
          <w:p w14:paraId="4A7750A8" w14:textId="77777777" w:rsidR="002B3806" w:rsidRPr="002B3806" w:rsidRDefault="002B3806" w:rsidP="002B3806">
            <w:pPr>
              <w:spacing w:after="0" w:line="240" w:lineRule="auto"/>
              <w:rPr>
                <w:rFonts w:ascii="Times New Roman" w:eastAsia="Times New Roman" w:hAnsi="Times New Roman" w:cs="Times New Roman"/>
                <w:lang w:eastAsia="uk-UA"/>
              </w:rPr>
            </w:pPr>
          </w:p>
        </w:tc>
        <w:tc>
          <w:tcPr>
            <w:tcW w:w="7376" w:type="dxa"/>
            <w:tcBorders>
              <w:top w:val="single" w:sz="8" w:space="0" w:color="000000"/>
              <w:left w:val="nil"/>
              <w:bottom w:val="single" w:sz="8" w:space="0" w:color="000000"/>
              <w:right w:val="single" w:sz="8" w:space="0" w:color="000000"/>
            </w:tcBorders>
            <w:tcMar>
              <w:top w:w="103" w:type="dxa"/>
              <w:left w:w="101" w:type="dxa"/>
              <w:bottom w:w="0" w:type="dxa"/>
              <w:right w:w="56" w:type="dxa"/>
            </w:tcMar>
            <w:vAlign w:val="center"/>
            <w:hideMark/>
          </w:tcPr>
          <w:p w14:paraId="5E5E1FDC"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візуалізація даних, побудова графіків та діаграм за допомогою програмних засобів </w:t>
            </w:r>
          </w:p>
        </w:tc>
      </w:tr>
      <w:tr w:rsidR="002B3806" w:rsidRPr="002B3806" w14:paraId="15C6FBC1" w14:textId="77777777" w:rsidTr="002B3806">
        <w:trPr>
          <w:trHeight w:val="3529"/>
        </w:trPr>
        <w:tc>
          <w:tcPr>
            <w:tcW w:w="566"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14:paraId="00F9C7D9"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6 </w:t>
            </w:r>
          </w:p>
        </w:tc>
        <w:tc>
          <w:tcPr>
            <w:tcW w:w="2127" w:type="dxa"/>
            <w:tcBorders>
              <w:top w:val="nil"/>
              <w:left w:val="nil"/>
              <w:bottom w:val="single" w:sz="8" w:space="0" w:color="000000"/>
              <w:right w:val="single" w:sz="8" w:space="0" w:color="000000"/>
            </w:tcBorders>
            <w:tcMar>
              <w:top w:w="103" w:type="dxa"/>
              <w:left w:w="101" w:type="dxa"/>
              <w:bottom w:w="0" w:type="dxa"/>
              <w:right w:w="56" w:type="dxa"/>
            </w:tcMar>
            <w:hideMark/>
          </w:tcPr>
          <w:p w14:paraId="09747E4B"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Уміння вчитися впродовж життя </w:t>
            </w:r>
          </w:p>
        </w:tc>
        <w:tc>
          <w:tcPr>
            <w:tcW w:w="7376" w:type="dxa"/>
            <w:tcBorders>
              <w:top w:val="nil"/>
              <w:left w:val="nil"/>
              <w:bottom w:val="single" w:sz="8" w:space="0" w:color="000000"/>
              <w:right w:val="single" w:sz="8" w:space="0" w:color="000000"/>
            </w:tcBorders>
            <w:tcMar>
              <w:top w:w="103" w:type="dxa"/>
              <w:left w:w="101" w:type="dxa"/>
              <w:bottom w:w="0" w:type="dxa"/>
              <w:right w:w="56" w:type="dxa"/>
            </w:tcMar>
            <w:vAlign w:val="center"/>
            <w:hideMark/>
          </w:tcPr>
          <w:p w14:paraId="551DA809"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14:paraId="6DC44DB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14:paraId="1EE6C2AC"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моделювання власної освітньої траєкторії </w:t>
            </w:r>
          </w:p>
        </w:tc>
      </w:tr>
      <w:tr w:rsidR="002B3806" w:rsidRPr="002B3806" w14:paraId="39B4CB55" w14:textId="77777777" w:rsidTr="002B3806">
        <w:trPr>
          <w:trHeight w:val="3529"/>
        </w:trPr>
        <w:tc>
          <w:tcPr>
            <w:tcW w:w="566"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14:paraId="0DB4E898"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7 </w:t>
            </w:r>
          </w:p>
        </w:tc>
        <w:tc>
          <w:tcPr>
            <w:tcW w:w="2127" w:type="dxa"/>
            <w:tcBorders>
              <w:top w:val="nil"/>
              <w:left w:val="nil"/>
              <w:bottom w:val="single" w:sz="8" w:space="0" w:color="000000"/>
              <w:right w:val="single" w:sz="8" w:space="0" w:color="000000"/>
            </w:tcBorders>
            <w:tcMar>
              <w:top w:w="103" w:type="dxa"/>
              <w:left w:w="101" w:type="dxa"/>
              <w:bottom w:w="0" w:type="dxa"/>
              <w:right w:w="56" w:type="dxa"/>
            </w:tcMar>
            <w:hideMark/>
          </w:tcPr>
          <w:p w14:paraId="704BBBA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Ініціативність і підприємливість </w:t>
            </w:r>
          </w:p>
        </w:tc>
        <w:tc>
          <w:tcPr>
            <w:tcW w:w="7376" w:type="dxa"/>
            <w:tcBorders>
              <w:top w:val="nil"/>
              <w:left w:val="nil"/>
              <w:bottom w:val="single" w:sz="8" w:space="0" w:color="000000"/>
              <w:right w:val="single" w:sz="8" w:space="0" w:color="000000"/>
            </w:tcBorders>
            <w:tcMar>
              <w:top w:w="103" w:type="dxa"/>
              <w:left w:w="101" w:type="dxa"/>
              <w:bottom w:w="0" w:type="dxa"/>
              <w:right w:w="56" w:type="dxa"/>
            </w:tcMar>
            <w:vAlign w:val="center"/>
            <w:hideMark/>
          </w:tcPr>
          <w:p w14:paraId="246AC47F"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14:paraId="2F00F2E9"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14:paraId="5273A604" w14:textId="77777777" w:rsidR="002B3806" w:rsidRPr="002B3806" w:rsidRDefault="002B3806" w:rsidP="002B3806">
            <w:pPr>
              <w:spacing w:after="0" w:line="240" w:lineRule="auto"/>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завдання підприємницького змісту (оптимізаційні задачі) </w:t>
            </w:r>
          </w:p>
        </w:tc>
      </w:tr>
      <w:tr w:rsidR="002B3806" w:rsidRPr="002B3806" w14:paraId="45BC0586" w14:textId="77777777" w:rsidTr="002B3806">
        <w:trPr>
          <w:trHeight w:val="4077"/>
        </w:trPr>
        <w:tc>
          <w:tcPr>
            <w:tcW w:w="566"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14:paraId="67E95A96"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lastRenderedPageBreak/>
              <w:t xml:space="preserve">8 </w:t>
            </w:r>
          </w:p>
        </w:tc>
        <w:tc>
          <w:tcPr>
            <w:tcW w:w="2127" w:type="dxa"/>
            <w:tcBorders>
              <w:top w:val="nil"/>
              <w:left w:val="nil"/>
              <w:bottom w:val="single" w:sz="8" w:space="0" w:color="000000"/>
              <w:right w:val="single" w:sz="8" w:space="0" w:color="000000"/>
            </w:tcBorders>
            <w:tcMar>
              <w:top w:w="103" w:type="dxa"/>
              <w:left w:w="101" w:type="dxa"/>
              <w:bottom w:w="0" w:type="dxa"/>
              <w:right w:w="56" w:type="dxa"/>
            </w:tcMar>
            <w:hideMark/>
          </w:tcPr>
          <w:p w14:paraId="7E451D1B"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Соціальна і громадянська компетентності </w:t>
            </w:r>
          </w:p>
        </w:tc>
        <w:tc>
          <w:tcPr>
            <w:tcW w:w="7376" w:type="dxa"/>
            <w:tcBorders>
              <w:top w:val="nil"/>
              <w:left w:val="nil"/>
              <w:bottom w:val="single" w:sz="8" w:space="0" w:color="000000"/>
              <w:right w:val="single" w:sz="8" w:space="0" w:color="000000"/>
            </w:tcBorders>
            <w:tcMar>
              <w:top w:w="103" w:type="dxa"/>
              <w:left w:w="101" w:type="dxa"/>
              <w:bottom w:w="0" w:type="dxa"/>
              <w:right w:w="56" w:type="dxa"/>
            </w:tcMar>
            <w:vAlign w:val="center"/>
            <w:hideMark/>
          </w:tcPr>
          <w:p w14:paraId="3C7A953C"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завдання соціального змісту </w:t>
            </w:r>
          </w:p>
        </w:tc>
      </w:tr>
      <w:tr w:rsidR="002B3806" w:rsidRPr="002B3806" w14:paraId="7D77CBD0" w14:textId="77777777" w:rsidTr="002B3806">
        <w:trPr>
          <w:trHeight w:val="2703"/>
        </w:trPr>
        <w:tc>
          <w:tcPr>
            <w:tcW w:w="566"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14:paraId="592CC0A4"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9 </w:t>
            </w:r>
          </w:p>
        </w:tc>
        <w:tc>
          <w:tcPr>
            <w:tcW w:w="2127" w:type="dxa"/>
            <w:tcBorders>
              <w:top w:val="nil"/>
              <w:left w:val="nil"/>
              <w:bottom w:val="single" w:sz="8" w:space="0" w:color="000000"/>
              <w:right w:val="single" w:sz="8" w:space="0" w:color="000000"/>
            </w:tcBorders>
            <w:tcMar>
              <w:top w:w="103" w:type="dxa"/>
              <w:left w:w="101" w:type="dxa"/>
              <w:bottom w:w="0" w:type="dxa"/>
              <w:right w:w="56" w:type="dxa"/>
            </w:tcMar>
            <w:hideMark/>
          </w:tcPr>
          <w:p w14:paraId="24E7410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Обізнаність і самовираження у сфері культури </w:t>
            </w:r>
          </w:p>
        </w:tc>
        <w:tc>
          <w:tcPr>
            <w:tcW w:w="7376" w:type="dxa"/>
            <w:tcBorders>
              <w:top w:val="nil"/>
              <w:left w:val="nil"/>
              <w:bottom w:val="single" w:sz="8" w:space="0" w:color="000000"/>
              <w:right w:val="single" w:sz="8" w:space="0" w:color="000000"/>
            </w:tcBorders>
            <w:tcMar>
              <w:top w:w="103" w:type="dxa"/>
              <w:left w:w="101" w:type="dxa"/>
              <w:bottom w:w="0" w:type="dxa"/>
              <w:right w:w="56" w:type="dxa"/>
            </w:tcMar>
            <w:vAlign w:val="center"/>
            <w:hideMark/>
          </w:tcPr>
          <w:p w14:paraId="56B751A9"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 xml:space="preserve">Уміння: </w:t>
            </w:r>
            <w:r w:rsidRPr="002B3806">
              <w:rPr>
                <w:rFonts w:ascii="Times New Roman" w:eastAsia="Times New Roman" w:hAnsi="Times New Roman" w:cs="Times New Roman"/>
                <w:color w:val="000000"/>
                <w:lang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14:paraId="51C4943D"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математичні моделі в різних видах мистецтва </w:t>
            </w:r>
          </w:p>
        </w:tc>
      </w:tr>
      <w:tr w:rsidR="002B3806" w:rsidRPr="002B3806" w14:paraId="77F9BFCF" w14:textId="77777777" w:rsidTr="002B3806">
        <w:trPr>
          <w:trHeight w:val="4083"/>
        </w:trPr>
        <w:tc>
          <w:tcPr>
            <w:tcW w:w="566" w:type="dxa"/>
            <w:tcBorders>
              <w:top w:val="nil"/>
              <w:left w:val="single" w:sz="8" w:space="0" w:color="000000"/>
              <w:bottom w:val="single" w:sz="8" w:space="0" w:color="000000"/>
              <w:right w:val="single" w:sz="8" w:space="0" w:color="000000"/>
            </w:tcBorders>
            <w:tcMar>
              <w:top w:w="103" w:type="dxa"/>
              <w:left w:w="101" w:type="dxa"/>
              <w:bottom w:w="0" w:type="dxa"/>
              <w:right w:w="56" w:type="dxa"/>
            </w:tcMar>
            <w:hideMark/>
          </w:tcPr>
          <w:p w14:paraId="77D2DABA"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10 </w:t>
            </w:r>
          </w:p>
        </w:tc>
        <w:tc>
          <w:tcPr>
            <w:tcW w:w="2127" w:type="dxa"/>
            <w:tcBorders>
              <w:top w:val="nil"/>
              <w:left w:val="nil"/>
              <w:bottom w:val="single" w:sz="8" w:space="0" w:color="000000"/>
              <w:right w:val="single" w:sz="8" w:space="0" w:color="000000"/>
            </w:tcBorders>
            <w:tcMar>
              <w:top w:w="103" w:type="dxa"/>
              <w:left w:w="101" w:type="dxa"/>
              <w:bottom w:w="0" w:type="dxa"/>
              <w:right w:w="56" w:type="dxa"/>
            </w:tcMar>
            <w:hideMark/>
          </w:tcPr>
          <w:p w14:paraId="6F1E0EA0"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Екологічна грамотність і здорове життя </w:t>
            </w:r>
          </w:p>
        </w:tc>
        <w:tc>
          <w:tcPr>
            <w:tcW w:w="7376" w:type="dxa"/>
            <w:tcBorders>
              <w:top w:val="nil"/>
              <w:left w:val="nil"/>
              <w:bottom w:val="single" w:sz="8" w:space="0" w:color="000000"/>
              <w:right w:val="single" w:sz="8" w:space="0" w:color="000000"/>
            </w:tcBorders>
            <w:tcMar>
              <w:top w:w="103" w:type="dxa"/>
              <w:left w:w="101" w:type="dxa"/>
              <w:bottom w:w="0" w:type="dxa"/>
              <w:right w:w="56" w:type="dxa"/>
            </w:tcMar>
            <w:vAlign w:val="center"/>
            <w:hideMark/>
          </w:tcPr>
          <w:p w14:paraId="6F23F01B"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Уміння:</w:t>
            </w:r>
            <w:r w:rsidRPr="002B3806">
              <w:rPr>
                <w:rFonts w:ascii="Times New Roman" w:eastAsia="Times New Roman" w:hAnsi="Times New Roman" w:cs="Times New Roman"/>
                <w:color w:val="000000"/>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14:paraId="50BF2FDF"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Ставлення:</w:t>
            </w:r>
            <w:r w:rsidRPr="002B3806">
              <w:rPr>
                <w:rFonts w:ascii="Times New Roman" w:eastAsia="Times New Roman" w:hAnsi="Times New Roman" w:cs="Times New Roman"/>
                <w:color w:val="000000"/>
                <w:lang w:eastAsia="uk-UA"/>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19C65C9" w14:textId="77777777" w:rsidR="002B3806" w:rsidRPr="002B3806" w:rsidRDefault="002B3806" w:rsidP="002B3806">
            <w:pPr>
              <w:spacing w:after="0" w:line="240" w:lineRule="auto"/>
              <w:rPr>
                <w:rFonts w:ascii="Times New Roman" w:eastAsia="Times New Roman" w:hAnsi="Times New Roman" w:cs="Times New Roman"/>
                <w:lang w:eastAsia="uk-UA"/>
              </w:rPr>
            </w:pPr>
            <w:r w:rsidRPr="002B3806">
              <w:rPr>
                <w:rFonts w:ascii="Times New Roman" w:eastAsia="Times New Roman" w:hAnsi="Times New Roman" w:cs="Times New Roman"/>
                <w:b/>
                <w:bCs/>
                <w:i/>
                <w:iCs/>
                <w:color w:val="000000"/>
                <w:lang w:eastAsia="uk-UA"/>
              </w:rPr>
              <w:t>Навчальні ресурси:</w:t>
            </w:r>
            <w:r w:rsidRPr="002B3806">
              <w:rPr>
                <w:rFonts w:ascii="Times New Roman" w:eastAsia="Times New Roman" w:hAnsi="Times New Roman" w:cs="Times New Roman"/>
                <w:color w:val="000000"/>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 </w:t>
            </w:r>
          </w:p>
        </w:tc>
      </w:tr>
    </w:tbl>
    <w:p w14:paraId="434068B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w:t>
      </w:r>
    </w:p>
    <w:p w14:paraId="18FD88A6"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19A546B8" w14:textId="77777777" w:rsidR="00031AE8" w:rsidRPr="00031AE8" w:rsidRDefault="00031AE8" w:rsidP="00031AE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496B451" w14:textId="77777777" w:rsidR="002B3806" w:rsidRPr="002B3806" w:rsidRDefault="002B3806" w:rsidP="002B3806">
      <w:pPr>
        <w:spacing w:after="11" w:line="240" w:lineRule="auto"/>
        <w:ind w:left="9" w:right="3"/>
        <w:rPr>
          <w:rFonts w:ascii="Times New Roman" w:eastAsia="Times New Roman" w:hAnsi="Times New Roman" w:cs="Times New Roman"/>
          <w:lang w:eastAsia="uk-UA"/>
        </w:rPr>
      </w:pPr>
    </w:p>
    <w:p w14:paraId="54907F76" w14:textId="77777777"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bookmarkStart w:id="20" w:name="_Toc105781"/>
      <w:r w:rsidRPr="002B3806">
        <w:rPr>
          <w:rFonts w:ascii="Times New Roman" w:eastAsia="Times New Roman" w:hAnsi="Times New Roman" w:cs="Times New Roman"/>
          <w:b/>
          <w:bCs/>
          <w:color w:val="000000"/>
          <w:kern w:val="36"/>
          <w:lang w:eastAsia="uk-UA"/>
        </w:rPr>
        <w:t xml:space="preserve">Розділ </w:t>
      </w:r>
      <w:bookmarkEnd w:id="20"/>
      <w:r w:rsidRPr="002B3806">
        <w:rPr>
          <w:rFonts w:ascii="Times New Roman" w:eastAsia="Times New Roman" w:hAnsi="Times New Roman" w:cs="Times New Roman"/>
          <w:b/>
          <w:bCs/>
          <w:color w:val="000000"/>
          <w:kern w:val="36"/>
          <w:lang w:eastAsia="uk-UA"/>
        </w:rPr>
        <w:t xml:space="preserve">5. Особливості організації освітнього процесу та застосовування </w:t>
      </w:r>
    </w:p>
    <w:p w14:paraId="4676AB68" w14:textId="77777777"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bookmarkStart w:id="21" w:name="_Toc105782"/>
      <w:r w:rsidRPr="002B3806">
        <w:rPr>
          <w:rFonts w:ascii="Times New Roman" w:eastAsia="Times New Roman" w:hAnsi="Times New Roman" w:cs="Times New Roman"/>
          <w:b/>
          <w:bCs/>
          <w:color w:val="000000"/>
          <w:kern w:val="36"/>
          <w:lang w:eastAsia="uk-UA"/>
        </w:rPr>
        <w:t>в ньому педагогічних технологій</w:t>
      </w:r>
      <w:bookmarkEnd w:id="21"/>
    </w:p>
    <w:p w14:paraId="519A90F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w:t>
      </w:r>
    </w:p>
    <w:p w14:paraId="31B7576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61A1BD53"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14:paraId="14E8F2F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14:paraId="47BECBF2"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w:t>
      </w:r>
    </w:p>
    <w:p w14:paraId="7DA2DC4D"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14:paraId="6BEA6A8F"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14:paraId="1B06E21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14:paraId="721B723A"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 створ</w:t>
      </w:r>
      <w:r w:rsidR="00031AE8">
        <w:rPr>
          <w:rFonts w:ascii="Times New Roman" w:eastAsia="Times New Roman" w:hAnsi="Times New Roman" w:cs="Times New Roman"/>
          <w:color w:val="000000"/>
          <w:lang w:eastAsia="uk-UA"/>
        </w:rPr>
        <w:t>юються</w:t>
      </w:r>
      <w:r w:rsidRPr="002B3806">
        <w:rPr>
          <w:rFonts w:ascii="Times New Roman" w:eastAsia="Times New Roman" w:hAnsi="Times New Roman" w:cs="Times New Roman"/>
          <w:color w:val="000000"/>
          <w:lang w:eastAsia="uk-UA"/>
        </w:rPr>
        <w:t xml:space="preserve">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w:t>
      </w:r>
      <w:r w:rsidR="00031AE8">
        <w:rPr>
          <w:rFonts w:ascii="Times New Roman" w:eastAsia="Times New Roman" w:hAnsi="Times New Roman" w:cs="Times New Roman"/>
          <w:color w:val="000000"/>
          <w:lang w:eastAsia="uk-UA"/>
        </w:rPr>
        <w:t>-</w:t>
      </w:r>
      <w:r w:rsidRPr="002B3806">
        <w:rPr>
          <w:rFonts w:ascii="Times New Roman" w:eastAsia="Times New Roman" w:hAnsi="Times New Roman" w:cs="Times New Roman"/>
          <w:color w:val="000000"/>
          <w:lang w:eastAsia="uk-UA"/>
        </w:rPr>
        <w:t xml:space="preserve">компетентності, що важливо у процесі модернізації навчання в сучасній школі. </w:t>
      </w:r>
    </w:p>
    <w:p w14:paraId="21FA02EC" w14:textId="45486B92" w:rsidR="002B3806" w:rsidRPr="002B3806" w:rsidRDefault="002B3806" w:rsidP="002B3806">
      <w:pPr>
        <w:spacing w:after="5" w:line="240" w:lineRule="auto"/>
        <w:ind w:left="287"/>
        <w:outlineLvl w:val="0"/>
        <w:rPr>
          <w:rFonts w:ascii="Times New Roman" w:eastAsia="Times New Roman" w:hAnsi="Times New Roman" w:cs="Times New Roman"/>
          <w:b/>
          <w:bCs/>
          <w:kern w:val="36"/>
          <w:sz w:val="48"/>
          <w:szCs w:val="48"/>
          <w:lang w:eastAsia="uk-UA"/>
        </w:rPr>
      </w:pPr>
      <w:bookmarkStart w:id="22" w:name="_Toc105783"/>
      <w:r w:rsidRPr="002B3806">
        <w:rPr>
          <w:rFonts w:ascii="Times New Roman" w:eastAsia="Times New Roman" w:hAnsi="Times New Roman" w:cs="Times New Roman"/>
          <w:b/>
          <w:bCs/>
          <w:color w:val="000000"/>
          <w:kern w:val="36"/>
          <w:lang w:eastAsia="uk-UA"/>
        </w:rPr>
        <w:t xml:space="preserve">Розділ </w:t>
      </w:r>
      <w:bookmarkEnd w:id="22"/>
      <w:r w:rsidRPr="002B3806">
        <w:rPr>
          <w:rFonts w:ascii="Times New Roman" w:eastAsia="Times New Roman" w:hAnsi="Times New Roman" w:cs="Times New Roman"/>
          <w:b/>
          <w:bCs/>
          <w:color w:val="000000"/>
          <w:kern w:val="36"/>
          <w:lang w:eastAsia="uk-UA"/>
        </w:rPr>
        <w:t xml:space="preserve">6. Показники </w:t>
      </w:r>
      <w:r w:rsidR="00A91190">
        <w:rPr>
          <w:rFonts w:ascii="Times New Roman" w:eastAsia="Times New Roman" w:hAnsi="Times New Roman" w:cs="Times New Roman"/>
          <w:b/>
          <w:bCs/>
          <w:color w:val="000000"/>
          <w:kern w:val="36"/>
          <w:lang w:eastAsia="uk-UA"/>
        </w:rPr>
        <w:t>(</w:t>
      </w:r>
      <w:r w:rsidRPr="002B3806">
        <w:rPr>
          <w:rFonts w:ascii="Times New Roman" w:eastAsia="Times New Roman" w:hAnsi="Times New Roman" w:cs="Times New Roman"/>
          <w:b/>
          <w:bCs/>
          <w:color w:val="000000"/>
          <w:kern w:val="36"/>
          <w:lang w:eastAsia="uk-UA"/>
        </w:rPr>
        <w:t>вимірники) реалізації освітньої програми</w:t>
      </w:r>
    </w:p>
    <w:p w14:paraId="0F4EE849"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 </w:t>
      </w:r>
    </w:p>
    <w:p w14:paraId="6131F61C" w14:textId="77777777"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bookmarkStart w:id="23" w:name="_Toc105784"/>
      <w:bookmarkEnd w:id="23"/>
      <w:r w:rsidRPr="002B3806">
        <w:rPr>
          <w:rFonts w:ascii="Times New Roman" w:eastAsia="Times New Roman" w:hAnsi="Times New Roman" w:cs="Times New Roman"/>
          <w:b/>
          <w:bCs/>
          <w:color w:val="000000"/>
          <w:kern w:val="36"/>
          <w:lang w:eastAsia="uk-UA"/>
        </w:rPr>
        <w:t xml:space="preserve">Розділ 7. Програмно-методичне забезпечення варіативної складової освітньої програми </w:t>
      </w:r>
    </w:p>
    <w:p w14:paraId="54BB75D9" w14:textId="64AEF99A"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Для виконання освітніх програм школи на 202</w:t>
      </w:r>
      <w:r w:rsidR="00A91190">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/202</w:t>
      </w:r>
      <w:r w:rsidR="00A91190">
        <w:rPr>
          <w:rFonts w:ascii="Times New Roman" w:eastAsia="Times New Roman" w:hAnsi="Times New Roman" w:cs="Times New Roman"/>
          <w:color w:val="000000"/>
          <w:lang w:eastAsia="uk-UA"/>
        </w:rPr>
        <w:t>4</w:t>
      </w:r>
      <w:r w:rsidRPr="002B3806">
        <w:rPr>
          <w:rFonts w:ascii="Times New Roman" w:eastAsia="Times New Roman" w:hAnsi="Times New Roman" w:cs="Times New Roman"/>
          <w:color w:val="000000"/>
          <w:lang w:eastAsia="uk-UA"/>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w:t>
      </w:r>
      <w:r w:rsidR="00031AE8">
        <w:rPr>
          <w:rFonts w:ascii="Times New Roman" w:eastAsia="Times New Roman" w:hAnsi="Times New Roman" w:cs="Times New Roman"/>
          <w:color w:val="000000"/>
          <w:lang w:eastAsia="uk-UA"/>
        </w:rPr>
        <w:t xml:space="preserve">вної частини; курсів за вибором, </w:t>
      </w:r>
      <w:r w:rsidRPr="002B3806">
        <w:rPr>
          <w:rFonts w:ascii="Times New Roman" w:eastAsia="Times New Roman" w:hAnsi="Times New Roman" w:cs="Times New Roman"/>
          <w:color w:val="000000"/>
          <w:lang w:eastAsia="uk-UA"/>
        </w:rPr>
        <w:t>що забезпечує інтеграцію загальноосвітніх (основних і додаткових) програму у єдину освітню програму, що дозволяє одержати запланований результат освіти - "модель" випускника.</w:t>
      </w:r>
    </w:p>
    <w:p w14:paraId="36A4F254" w14:textId="77777777" w:rsidR="002B3806" w:rsidRPr="002B3806" w:rsidRDefault="002B3806" w:rsidP="002B3806">
      <w:pPr>
        <w:spacing w:after="5" w:line="240" w:lineRule="auto"/>
        <w:ind w:left="287"/>
        <w:jc w:val="center"/>
        <w:outlineLvl w:val="0"/>
        <w:rPr>
          <w:rFonts w:ascii="Times New Roman" w:eastAsia="Times New Roman" w:hAnsi="Times New Roman" w:cs="Times New Roman"/>
          <w:b/>
          <w:bCs/>
          <w:kern w:val="36"/>
          <w:sz w:val="48"/>
          <w:szCs w:val="48"/>
          <w:lang w:eastAsia="uk-UA"/>
        </w:rPr>
      </w:pPr>
      <w:bookmarkStart w:id="24" w:name="_Toc105785"/>
      <w:r w:rsidRPr="002B3806">
        <w:rPr>
          <w:rFonts w:ascii="Times New Roman" w:eastAsia="Times New Roman" w:hAnsi="Times New Roman" w:cs="Times New Roman"/>
          <w:b/>
          <w:bCs/>
          <w:color w:val="000000"/>
          <w:kern w:val="36"/>
          <w:lang w:eastAsia="uk-UA"/>
        </w:rPr>
        <w:lastRenderedPageBreak/>
        <w:t xml:space="preserve">Розділ </w:t>
      </w:r>
      <w:bookmarkEnd w:id="24"/>
      <w:r w:rsidRPr="002B3806">
        <w:rPr>
          <w:rFonts w:ascii="Times New Roman" w:eastAsia="Times New Roman" w:hAnsi="Times New Roman" w:cs="Times New Roman"/>
          <w:b/>
          <w:bCs/>
          <w:color w:val="000000"/>
          <w:kern w:val="36"/>
          <w:lang w:eastAsia="uk-UA"/>
        </w:rPr>
        <w:t xml:space="preserve">8. Структура навчального року </w:t>
      </w:r>
    </w:p>
    <w:p w14:paraId="70F15AF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14:paraId="763B25B1" w14:textId="55F4F420" w:rsidR="005901A7" w:rsidRDefault="002B3806" w:rsidP="005901A7">
      <w:pPr>
        <w:spacing w:after="11" w:line="240" w:lineRule="auto"/>
        <w:ind w:left="9"/>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202</w:t>
      </w:r>
      <w:r w:rsidR="00A91190">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/202</w:t>
      </w:r>
      <w:r w:rsidR="00A91190">
        <w:rPr>
          <w:rFonts w:ascii="Times New Roman" w:eastAsia="Times New Roman" w:hAnsi="Times New Roman" w:cs="Times New Roman"/>
          <w:color w:val="000000"/>
          <w:lang w:eastAsia="uk-UA"/>
        </w:rPr>
        <w:t>4</w:t>
      </w:r>
      <w:r w:rsidRPr="002B3806">
        <w:rPr>
          <w:rFonts w:ascii="Times New Roman" w:eastAsia="Times New Roman" w:hAnsi="Times New Roman" w:cs="Times New Roman"/>
          <w:color w:val="000000"/>
          <w:lang w:eastAsia="uk-UA"/>
        </w:rPr>
        <w:t xml:space="preserve"> навчальний рік розпочинається 1 вересня 202</w:t>
      </w:r>
      <w:r w:rsidR="00A91190">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 xml:space="preserve"> року та закінчується не пізніше</w:t>
      </w:r>
      <w:r w:rsidR="005901A7">
        <w:rPr>
          <w:rFonts w:ascii="Times New Roman" w:eastAsia="Times New Roman" w:hAnsi="Times New Roman" w:cs="Times New Roman"/>
          <w:color w:val="000000"/>
          <w:lang w:eastAsia="uk-UA"/>
        </w:rPr>
        <w:t xml:space="preserve"> 30</w:t>
      </w:r>
      <w:r w:rsidR="00A91190">
        <w:rPr>
          <w:rFonts w:ascii="Times New Roman" w:eastAsia="Times New Roman" w:hAnsi="Times New Roman" w:cs="Times New Roman"/>
          <w:color w:val="000000"/>
          <w:lang w:eastAsia="uk-UA"/>
        </w:rPr>
        <w:t xml:space="preserve"> </w:t>
      </w:r>
      <w:r w:rsidR="005901A7">
        <w:rPr>
          <w:rFonts w:ascii="Times New Roman" w:eastAsia="Times New Roman" w:hAnsi="Times New Roman" w:cs="Times New Roman"/>
          <w:color w:val="000000"/>
          <w:lang w:eastAsia="uk-UA"/>
        </w:rPr>
        <w:t>червня 202</w:t>
      </w:r>
      <w:r w:rsidR="00A91190">
        <w:rPr>
          <w:rFonts w:ascii="Times New Roman" w:eastAsia="Times New Roman" w:hAnsi="Times New Roman" w:cs="Times New Roman"/>
          <w:color w:val="000000"/>
          <w:lang w:eastAsia="uk-UA"/>
        </w:rPr>
        <w:t>4</w:t>
      </w:r>
      <w:r w:rsidR="005901A7">
        <w:rPr>
          <w:rFonts w:ascii="Times New Roman" w:eastAsia="Times New Roman" w:hAnsi="Times New Roman" w:cs="Times New Roman"/>
          <w:color w:val="000000"/>
          <w:lang w:eastAsia="uk-UA"/>
        </w:rPr>
        <w:t xml:space="preserve"> року.</w:t>
      </w:r>
    </w:p>
    <w:p w14:paraId="3622AFCB" w14:textId="77777777" w:rsidR="005901A7" w:rsidRPr="00F44E25" w:rsidRDefault="005901A7" w:rsidP="005901A7">
      <w:pPr>
        <w:spacing w:after="0" w:line="240" w:lineRule="auto"/>
        <w:rPr>
          <w:rFonts w:ascii="Times New Roman" w:hAnsi="Times New Roman"/>
        </w:rPr>
      </w:pPr>
    </w:p>
    <w:p w14:paraId="6BBEC361"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Дата вручення документів про освіту буде визначена додатково (в залежності від термінів проведення ДПА, ЗНО). </w:t>
      </w:r>
    </w:p>
    <w:p w14:paraId="105A48C4"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w:t>
      </w:r>
    </w:p>
    <w:p w14:paraId="72A649A9"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Орієнтовні терміни проведення ДПА для 4-х класів – остання декада травня 2023 року; для 9-х класів – календарний тиждень після закінчення навчального року. </w:t>
      </w:r>
    </w:p>
    <w:p w14:paraId="2B3B9466" w14:textId="77777777" w:rsidR="00F3283D"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Школа працює в режимі п’ятиденки з двома вихідними – субота, неділя. Навчальні заняття проводяться в одну зміну з 8.30 до 15.</w:t>
      </w:r>
      <w:r w:rsidR="005901A7">
        <w:rPr>
          <w:rFonts w:ascii="Times New Roman" w:eastAsia="Times New Roman" w:hAnsi="Times New Roman" w:cs="Times New Roman"/>
          <w:color w:val="000000"/>
          <w:lang w:eastAsia="uk-UA"/>
        </w:rPr>
        <w:t>0</w:t>
      </w:r>
      <w:r w:rsidRPr="002B3806">
        <w:rPr>
          <w:rFonts w:ascii="Times New Roman" w:eastAsia="Times New Roman" w:hAnsi="Times New Roman" w:cs="Times New Roman"/>
          <w:color w:val="000000"/>
          <w:lang w:eastAsia="uk-UA"/>
        </w:rPr>
        <w:t xml:space="preserve">5 регламентуються розкладом уроків, затвердженим директором школи. </w:t>
      </w:r>
    </w:p>
    <w:p w14:paraId="7064DD04" w14:textId="6801E1AD"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Упродовж навчального дня проводиться  дві великі перерви по </w:t>
      </w:r>
      <w:r w:rsidR="005901A7">
        <w:rPr>
          <w:rFonts w:ascii="Times New Roman" w:eastAsia="Times New Roman" w:hAnsi="Times New Roman" w:cs="Times New Roman"/>
          <w:color w:val="000000"/>
          <w:lang w:eastAsia="uk-UA"/>
        </w:rPr>
        <w:t>20</w:t>
      </w:r>
      <w:r w:rsidRPr="002B3806">
        <w:rPr>
          <w:rFonts w:ascii="Times New Roman" w:eastAsia="Times New Roman" w:hAnsi="Times New Roman" w:cs="Times New Roman"/>
          <w:color w:val="000000"/>
          <w:lang w:eastAsia="uk-UA"/>
        </w:rPr>
        <w:t> хвилин: з  з 1</w:t>
      </w:r>
      <w:r w:rsidR="005901A7">
        <w:rPr>
          <w:rFonts w:ascii="Times New Roman" w:eastAsia="Times New Roman" w:hAnsi="Times New Roman" w:cs="Times New Roman"/>
          <w:color w:val="000000"/>
          <w:lang w:eastAsia="uk-UA"/>
        </w:rPr>
        <w:t>0</w:t>
      </w:r>
      <w:r w:rsidRPr="002B3806">
        <w:rPr>
          <w:rFonts w:ascii="Times New Roman" w:eastAsia="Times New Roman" w:hAnsi="Times New Roman" w:cs="Times New Roman"/>
          <w:color w:val="000000"/>
          <w:lang w:eastAsia="uk-UA"/>
        </w:rPr>
        <w:t>.</w:t>
      </w:r>
      <w:r w:rsidR="005901A7">
        <w:rPr>
          <w:rFonts w:ascii="Times New Roman" w:eastAsia="Times New Roman" w:hAnsi="Times New Roman" w:cs="Times New Roman"/>
          <w:color w:val="000000"/>
          <w:lang w:eastAsia="uk-UA"/>
        </w:rPr>
        <w:t>10</w:t>
      </w:r>
      <w:r w:rsidRPr="002B3806">
        <w:rPr>
          <w:rFonts w:ascii="Times New Roman" w:eastAsia="Times New Roman" w:hAnsi="Times New Roman" w:cs="Times New Roman"/>
          <w:color w:val="000000"/>
          <w:lang w:eastAsia="uk-UA"/>
        </w:rPr>
        <w:t xml:space="preserve"> до 1</w:t>
      </w:r>
      <w:r w:rsidR="005901A7">
        <w:rPr>
          <w:rFonts w:ascii="Times New Roman" w:eastAsia="Times New Roman" w:hAnsi="Times New Roman" w:cs="Times New Roman"/>
          <w:color w:val="000000"/>
          <w:lang w:eastAsia="uk-UA"/>
        </w:rPr>
        <w:t>0</w:t>
      </w:r>
      <w:r w:rsidRPr="002B3806">
        <w:rPr>
          <w:rFonts w:ascii="Times New Roman" w:eastAsia="Times New Roman" w:hAnsi="Times New Roman" w:cs="Times New Roman"/>
          <w:color w:val="000000"/>
          <w:lang w:eastAsia="uk-UA"/>
        </w:rPr>
        <w:t>.</w:t>
      </w:r>
      <w:r w:rsidR="005901A7">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0; з 1</w:t>
      </w:r>
      <w:r w:rsidR="005901A7">
        <w:rPr>
          <w:rFonts w:ascii="Times New Roman" w:eastAsia="Times New Roman" w:hAnsi="Times New Roman" w:cs="Times New Roman"/>
          <w:color w:val="000000"/>
          <w:lang w:eastAsia="uk-UA"/>
        </w:rPr>
        <w:t>1.1</w:t>
      </w:r>
      <w:r w:rsidRPr="002B3806">
        <w:rPr>
          <w:rFonts w:ascii="Times New Roman" w:eastAsia="Times New Roman" w:hAnsi="Times New Roman" w:cs="Times New Roman"/>
          <w:color w:val="000000"/>
          <w:lang w:eastAsia="uk-UA"/>
        </w:rPr>
        <w:t xml:space="preserve">5 до </w:t>
      </w:r>
      <w:r w:rsidR="005901A7">
        <w:rPr>
          <w:rFonts w:ascii="Times New Roman" w:eastAsia="Times New Roman" w:hAnsi="Times New Roman" w:cs="Times New Roman"/>
          <w:color w:val="000000"/>
          <w:lang w:eastAsia="uk-UA"/>
        </w:rPr>
        <w:t>11</w:t>
      </w:r>
      <w:r w:rsidRPr="002B3806">
        <w:rPr>
          <w:rFonts w:ascii="Times New Roman" w:eastAsia="Times New Roman" w:hAnsi="Times New Roman" w:cs="Times New Roman"/>
          <w:color w:val="000000"/>
          <w:lang w:eastAsia="uk-UA"/>
        </w:rPr>
        <w:t>.</w:t>
      </w:r>
      <w:r w:rsidR="005901A7">
        <w:rPr>
          <w:rFonts w:ascii="Times New Roman" w:eastAsia="Times New Roman" w:hAnsi="Times New Roman" w:cs="Times New Roman"/>
          <w:color w:val="000000"/>
          <w:lang w:eastAsia="uk-UA"/>
        </w:rPr>
        <w:t>35.</w:t>
      </w:r>
    </w:p>
    <w:p w14:paraId="687FCFC5" w14:textId="77777777" w:rsidR="002B3806" w:rsidRPr="002B3806" w:rsidRDefault="002B3806" w:rsidP="002B3806">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В структурі навчального року можливі зміни.</w:t>
      </w:r>
    </w:p>
    <w:p w14:paraId="0A52B95F" w14:textId="2AE951A3" w:rsidR="002B3806" w:rsidRDefault="002B3806" w:rsidP="002B3806">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При складанні  навчального плану на 202</w:t>
      </w:r>
      <w:r w:rsidR="00A91190">
        <w:rPr>
          <w:rFonts w:ascii="Times New Roman" w:eastAsia="Times New Roman" w:hAnsi="Times New Roman" w:cs="Times New Roman"/>
          <w:color w:val="000000"/>
          <w:lang w:eastAsia="uk-UA"/>
        </w:rPr>
        <w:t>3</w:t>
      </w:r>
      <w:r w:rsidRPr="002B3806">
        <w:rPr>
          <w:rFonts w:ascii="Times New Roman" w:eastAsia="Times New Roman" w:hAnsi="Times New Roman" w:cs="Times New Roman"/>
          <w:color w:val="000000"/>
          <w:lang w:eastAsia="uk-UA"/>
        </w:rPr>
        <w:t>/202</w:t>
      </w:r>
      <w:r w:rsidR="00A91190">
        <w:rPr>
          <w:rFonts w:ascii="Times New Roman" w:eastAsia="Times New Roman" w:hAnsi="Times New Roman" w:cs="Times New Roman"/>
          <w:color w:val="000000"/>
          <w:lang w:eastAsia="uk-UA"/>
        </w:rPr>
        <w:t>4</w:t>
      </w:r>
      <w:r w:rsidRPr="002B3806">
        <w:rPr>
          <w:rFonts w:ascii="Times New Roman" w:eastAsia="Times New Roman" w:hAnsi="Times New Roman" w:cs="Times New Roman"/>
          <w:color w:val="000000"/>
          <w:lang w:eastAsia="uk-UA"/>
        </w:rPr>
        <w:t xml:space="preserve"> навчальний рік будуть деталізовані окремі розділи освітньої програми. </w:t>
      </w:r>
    </w:p>
    <w:p w14:paraId="43CF9168" w14:textId="4222A523" w:rsidR="0015617D" w:rsidRDefault="0015617D" w:rsidP="002B3806">
      <w:pPr>
        <w:spacing w:after="11" w:line="240" w:lineRule="auto"/>
        <w:ind w:left="9" w:right="3"/>
        <w:jc w:val="both"/>
        <w:rPr>
          <w:rFonts w:ascii="Times New Roman" w:eastAsia="Times New Roman" w:hAnsi="Times New Roman" w:cs="Times New Roman"/>
          <w:lang w:eastAsia="uk-UA"/>
        </w:rPr>
      </w:pPr>
    </w:p>
    <w:p w14:paraId="4625F938" w14:textId="39D6BA74" w:rsidR="002D261F" w:rsidRDefault="002D261F" w:rsidP="002B3806">
      <w:pPr>
        <w:spacing w:after="11" w:line="240" w:lineRule="auto"/>
        <w:ind w:left="9" w:right="3"/>
        <w:jc w:val="both"/>
        <w:rPr>
          <w:rFonts w:ascii="Times New Roman" w:eastAsia="Times New Roman" w:hAnsi="Times New Roman" w:cs="Times New Roman"/>
          <w:lang w:eastAsia="uk-UA"/>
        </w:rPr>
      </w:pPr>
    </w:p>
    <w:p w14:paraId="7DBBB733" w14:textId="25700F2C" w:rsidR="002D261F" w:rsidRDefault="002D261F" w:rsidP="002B3806">
      <w:pPr>
        <w:spacing w:after="11" w:line="240" w:lineRule="auto"/>
        <w:ind w:left="9" w:right="3"/>
        <w:jc w:val="both"/>
        <w:rPr>
          <w:rFonts w:ascii="Times New Roman" w:eastAsia="Times New Roman" w:hAnsi="Times New Roman" w:cs="Times New Roman"/>
          <w:lang w:eastAsia="uk-UA"/>
        </w:rPr>
      </w:pPr>
    </w:p>
    <w:p w14:paraId="5702D756" w14:textId="230BDB9B" w:rsidR="002D261F" w:rsidRDefault="002D261F" w:rsidP="002B3806">
      <w:pPr>
        <w:spacing w:after="11" w:line="240" w:lineRule="auto"/>
        <w:ind w:left="9" w:right="3"/>
        <w:jc w:val="both"/>
        <w:rPr>
          <w:rFonts w:ascii="Times New Roman" w:eastAsia="Times New Roman" w:hAnsi="Times New Roman" w:cs="Times New Roman"/>
          <w:lang w:eastAsia="uk-UA"/>
        </w:rPr>
      </w:pPr>
    </w:p>
    <w:p w14:paraId="18F4893A" w14:textId="78412738" w:rsidR="002D261F" w:rsidRDefault="002D261F" w:rsidP="002B3806">
      <w:pPr>
        <w:spacing w:after="11" w:line="240" w:lineRule="auto"/>
        <w:ind w:left="9" w:right="3"/>
        <w:jc w:val="both"/>
        <w:rPr>
          <w:rFonts w:ascii="Times New Roman" w:eastAsia="Times New Roman" w:hAnsi="Times New Roman" w:cs="Times New Roman"/>
          <w:lang w:eastAsia="uk-UA"/>
        </w:rPr>
      </w:pPr>
    </w:p>
    <w:p w14:paraId="768A958A" w14:textId="3D97B543" w:rsidR="002D261F" w:rsidRDefault="002D261F" w:rsidP="002B3806">
      <w:pPr>
        <w:spacing w:after="11" w:line="240" w:lineRule="auto"/>
        <w:ind w:left="9" w:right="3"/>
        <w:jc w:val="both"/>
        <w:rPr>
          <w:rFonts w:ascii="Times New Roman" w:eastAsia="Times New Roman" w:hAnsi="Times New Roman" w:cs="Times New Roman"/>
          <w:lang w:eastAsia="uk-UA"/>
        </w:rPr>
      </w:pPr>
    </w:p>
    <w:p w14:paraId="00119500" w14:textId="3D8DC351" w:rsidR="002D261F" w:rsidRDefault="002D261F" w:rsidP="002B3806">
      <w:pPr>
        <w:spacing w:after="11" w:line="240" w:lineRule="auto"/>
        <w:ind w:left="9" w:right="3"/>
        <w:jc w:val="both"/>
        <w:rPr>
          <w:rFonts w:ascii="Times New Roman" w:eastAsia="Times New Roman" w:hAnsi="Times New Roman" w:cs="Times New Roman"/>
          <w:lang w:eastAsia="uk-UA"/>
        </w:rPr>
      </w:pPr>
    </w:p>
    <w:p w14:paraId="028ADB9D" w14:textId="2417C757" w:rsidR="002D261F" w:rsidRDefault="002D261F" w:rsidP="002B3806">
      <w:pPr>
        <w:spacing w:after="11" w:line="240" w:lineRule="auto"/>
        <w:ind w:left="9" w:right="3"/>
        <w:jc w:val="both"/>
        <w:rPr>
          <w:rFonts w:ascii="Times New Roman" w:eastAsia="Times New Roman" w:hAnsi="Times New Roman" w:cs="Times New Roman"/>
          <w:lang w:eastAsia="uk-UA"/>
        </w:rPr>
      </w:pPr>
    </w:p>
    <w:p w14:paraId="3F471C04" w14:textId="260A93E8" w:rsidR="002D261F" w:rsidRDefault="002D261F" w:rsidP="002B3806">
      <w:pPr>
        <w:spacing w:after="11" w:line="240" w:lineRule="auto"/>
        <w:ind w:left="9" w:right="3"/>
        <w:jc w:val="both"/>
        <w:rPr>
          <w:rFonts w:ascii="Times New Roman" w:eastAsia="Times New Roman" w:hAnsi="Times New Roman" w:cs="Times New Roman"/>
          <w:lang w:eastAsia="uk-UA"/>
        </w:rPr>
      </w:pPr>
    </w:p>
    <w:p w14:paraId="7ED8E592" w14:textId="61EC1E61" w:rsidR="002D261F" w:rsidRDefault="002D261F" w:rsidP="002B3806">
      <w:pPr>
        <w:spacing w:after="11" w:line="240" w:lineRule="auto"/>
        <w:ind w:left="9" w:right="3"/>
        <w:jc w:val="both"/>
        <w:rPr>
          <w:rFonts w:ascii="Times New Roman" w:eastAsia="Times New Roman" w:hAnsi="Times New Roman" w:cs="Times New Roman"/>
          <w:lang w:eastAsia="uk-UA"/>
        </w:rPr>
      </w:pPr>
    </w:p>
    <w:p w14:paraId="3A565152" w14:textId="1C7A87B7" w:rsidR="002D261F" w:rsidRDefault="002D261F" w:rsidP="002B3806">
      <w:pPr>
        <w:spacing w:after="11" w:line="240" w:lineRule="auto"/>
        <w:ind w:left="9" w:right="3"/>
        <w:jc w:val="both"/>
        <w:rPr>
          <w:rFonts w:ascii="Times New Roman" w:eastAsia="Times New Roman" w:hAnsi="Times New Roman" w:cs="Times New Roman"/>
          <w:lang w:eastAsia="uk-UA"/>
        </w:rPr>
      </w:pPr>
    </w:p>
    <w:p w14:paraId="23B5318D" w14:textId="793ABF4B" w:rsidR="002D261F" w:rsidRDefault="002D261F" w:rsidP="002B3806">
      <w:pPr>
        <w:spacing w:after="11" w:line="240" w:lineRule="auto"/>
        <w:ind w:left="9" w:right="3"/>
        <w:jc w:val="both"/>
        <w:rPr>
          <w:rFonts w:ascii="Times New Roman" w:eastAsia="Times New Roman" w:hAnsi="Times New Roman" w:cs="Times New Roman"/>
          <w:lang w:eastAsia="uk-UA"/>
        </w:rPr>
      </w:pPr>
    </w:p>
    <w:p w14:paraId="5DC98E9D" w14:textId="18710C4E" w:rsidR="002D261F" w:rsidRDefault="002D261F" w:rsidP="002B3806">
      <w:pPr>
        <w:spacing w:after="11" w:line="240" w:lineRule="auto"/>
        <w:ind w:left="9" w:right="3"/>
        <w:jc w:val="both"/>
        <w:rPr>
          <w:rFonts w:ascii="Times New Roman" w:eastAsia="Times New Roman" w:hAnsi="Times New Roman" w:cs="Times New Roman"/>
          <w:lang w:eastAsia="uk-UA"/>
        </w:rPr>
      </w:pPr>
    </w:p>
    <w:p w14:paraId="43F1DC0F" w14:textId="30940F7B" w:rsidR="002D261F" w:rsidRDefault="002D261F" w:rsidP="002B3806">
      <w:pPr>
        <w:spacing w:after="11" w:line="240" w:lineRule="auto"/>
        <w:ind w:left="9" w:right="3"/>
        <w:jc w:val="both"/>
        <w:rPr>
          <w:rFonts w:ascii="Times New Roman" w:eastAsia="Times New Roman" w:hAnsi="Times New Roman" w:cs="Times New Roman"/>
          <w:lang w:eastAsia="uk-UA"/>
        </w:rPr>
      </w:pPr>
    </w:p>
    <w:p w14:paraId="3B22A7F8" w14:textId="3B92971B" w:rsidR="002D261F" w:rsidRDefault="002D261F" w:rsidP="002B3806">
      <w:pPr>
        <w:spacing w:after="11" w:line="240" w:lineRule="auto"/>
        <w:ind w:left="9" w:right="3"/>
        <w:jc w:val="both"/>
        <w:rPr>
          <w:rFonts w:ascii="Times New Roman" w:eastAsia="Times New Roman" w:hAnsi="Times New Roman" w:cs="Times New Roman"/>
          <w:lang w:eastAsia="uk-UA"/>
        </w:rPr>
      </w:pPr>
    </w:p>
    <w:p w14:paraId="01BBC1A0" w14:textId="1AFFD04C" w:rsidR="002D261F" w:rsidRDefault="002D261F" w:rsidP="002B3806">
      <w:pPr>
        <w:spacing w:after="11" w:line="240" w:lineRule="auto"/>
        <w:ind w:left="9" w:right="3"/>
        <w:jc w:val="both"/>
        <w:rPr>
          <w:rFonts w:ascii="Times New Roman" w:eastAsia="Times New Roman" w:hAnsi="Times New Roman" w:cs="Times New Roman"/>
          <w:lang w:eastAsia="uk-UA"/>
        </w:rPr>
      </w:pPr>
    </w:p>
    <w:p w14:paraId="62E6BDCA" w14:textId="490BD87B" w:rsidR="002D261F" w:rsidRDefault="002D261F" w:rsidP="002B3806">
      <w:pPr>
        <w:spacing w:after="11" w:line="240" w:lineRule="auto"/>
        <w:ind w:left="9" w:right="3"/>
        <w:jc w:val="both"/>
        <w:rPr>
          <w:rFonts w:ascii="Times New Roman" w:eastAsia="Times New Roman" w:hAnsi="Times New Roman" w:cs="Times New Roman"/>
          <w:lang w:eastAsia="uk-UA"/>
        </w:rPr>
      </w:pPr>
    </w:p>
    <w:p w14:paraId="667CC850" w14:textId="5C1D98E6" w:rsidR="002D261F" w:rsidRDefault="002D261F" w:rsidP="002B3806">
      <w:pPr>
        <w:spacing w:after="11" w:line="240" w:lineRule="auto"/>
        <w:ind w:left="9" w:right="3"/>
        <w:jc w:val="both"/>
        <w:rPr>
          <w:rFonts w:ascii="Times New Roman" w:eastAsia="Times New Roman" w:hAnsi="Times New Roman" w:cs="Times New Roman"/>
          <w:lang w:eastAsia="uk-UA"/>
        </w:rPr>
      </w:pPr>
    </w:p>
    <w:p w14:paraId="767FA8B6" w14:textId="1A78434F" w:rsidR="002D261F" w:rsidRDefault="002D261F" w:rsidP="002B3806">
      <w:pPr>
        <w:spacing w:after="11" w:line="240" w:lineRule="auto"/>
        <w:ind w:left="9" w:right="3"/>
        <w:jc w:val="both"/>
        <w:rPr>
          <w:rFonts w:ascii="Times New Roman" w:eastAsia="Times New Roman" w:hAnsi="Times New Roman" w:cs="Times New Roman"/>
          <w:lang w:eastAsia="uk-UA"/>
        </w:rPr>
      </w:pPr>
    </w:p>
    <w:p w14:paraId="12BAE47A" w14:textId="26DBC755" w:rsidR="002D261F" w:rsidRDefault="002D261F" w:rsidP="002B3806">
      <w:pPr>
        <w:spacing w:after="11" w:line="240" w:lineRule="auto"/>
        <w:ind w:left="9" w:right="3"/>
        <w:jc w:val="both"/>
        <w:rPr>
          <w:rFonts w:ascii="Times New Roman" w:eastAsia="Times New Roman" w:hAnsi="Times New Roman" w:cs="Times New Roman"/>
          <w:lang w:eastAsia="uk-UA"/>
        </w:rPr>
      </w:pPr>
    </w:p>
    <w:p w14:paraId="587AC565" w14:textId="78F39266" w:rsidR="002D261F" w:rsidRDefault="002D261F" w:rsidP="002B3806">
      <w:pPr>
        <w:spacing w:after="11" w:line="240" w:lineRule="auto"/>
        <w:ind w:left="9" w:right="3"/>
        <w:jc w:val="both"/>
        <w:rPr>
          <w:rFonts w:ascii="Times New Roman" w:eastAsia="Times New Roman" w:hAnsi="Times New Roman" w:cs="Times New Roman"/>
          <w:lang w:eastAsia="uk-UA"/>
        </w:rPr>
      </w:pPr>
    </w:p>
    <w:p w14:paraId="334443AC" w14:textId="5CE4F79F" w:rsidR="002D261F" w:rsidRDefault="002D261F" w:rsidP="002B3806">
      <w:pPr>
        <w:spacing w:after="11" w:line="240" w:lineRule="auto"/>
        <w:ind w:left="9" w:right="3"/>
        <w:jc w:val="both"/>
        <w:rPr>
          <w:rFonts w:ascii="Times New Roman" w:eastAsia="Times New Roman" w:hAnsi="Times New Roman" w:cs="Times New Roman"/>
          <w:lang w:eastAsia="uk-UA"/>
        </w:rPr>
      </w:pPr>
    </w:p>
    <w:p w14:paraId="56FC7C4E" w14:textId="2F39AB9B" w:rsidR="002D261F" w:rsidRDefault="002D261F" w:rsidP="002B3806">
      <w:pPr>
        <w:spacing w:after="11" w:line="240" w:lineRule="auto"/>
        <w:ind w:left="9" w:right="3"/>
        <w:jc w:val="both"/>
        <w:rPr>
          <w:rFonts w:ascii="Times New Roman" w:eastAsia="Times New Roman" w:hAnsi="Times New Roman" w:cs="Times New Roman"/>
          <w:lang w:eastAsia="uk-UA"/>
        </w:rPr>
      </w:pPr>
    </w:p>
    <w:p w14:paraId="52792908" w14:textId="0D27FBF0" w:rsidR="002D261F" w:rsidRDefault="002D261F" w:rsidP="002B3806">
      <w:pPr>
        <w:spacing w:after="11" w:line="240" w:lineRule="auto"/>
        <w:ind w:left="9" w:right="3"/>
        <w:jc w:val="both"/>
        <w:rPr>
          <w:rFonts w:ascii="Times New Roman" w:eastAsia="Times New Roman" w:hAnsi="Times New Roman" w:cs="Times New Roman"/>
          <w:lang w:eastAsia="uk-UA"/>
        </w:rPr>
      </w:pPr>
    </w:p>
    <w:p w14:paraId="51F8EC78" w14:textId="55949FF8" w:rsidR="002D261F" w:rsidRDefault="002D261F" w:rsidP="002B3806">
      <w:pPr>
        <w:spacing w:after="11" w:line="240" w:lineRule="auto"/>
        <w:ind w:left="9" w:right="3"/>
        <w:jc w:val="both"/>
        <w:rPr>
          <w:rFonts w:ascii="Times New Roman" w:eastAsia="Times New Roman" w:hAnsi="Times New Roman" w:cs="Times New Roman"/>
          <w:lang w:eastAsia="uk-UA"/>
        </w:rPr>
      </w:pPr>
    </w:p>
    <w:p w14:paraId="41C9C7E8" w14:textId="7506EED0" w:rsidR="002D261F" w:rsidRDefault="002D261F" w:rsidP="002B3806">
      <w:pPr>
        <w:spacing w:after="11" w:line="240" w:lineRule="auto"/>
        <w:ind w:left="9" w:right="3"/>
        <w:jc w:val="both"/>
        <w:rPr>
          <w:rFonts w:ascii="Times New Roman" w:eastAsia="Times New Roman" w:hAnsi="Times New Roman" w:cs="Times New Roman"/>
          <w:lang w:eastAsia="uk-UA"/>
        </w:rPr>
      </w:pPr>
    </w:p>
    <w:p w14:paraId="2604921B" w14:textId="1865E90F" w:rsidR="002D261F" w:rsidRDefault="002D261F" w:rsidP="002B3806">
      <w:pPr>
        <w:spacing w:after="11" w:line="240" w:lineRule="auto"/>
        <w:ind w:left="9" w:right="3"/>
        <w:jc w:val="both"/>
        <w:rPr>
          <w:rFonts w:ascii="Times New Roman" w:eastAsia="Times New Roman" w:hAnsi="Times New Roman" w:cs="Times New Roman"/>
          <w:lang w:eastAsia="uk-UA"/>
        </w:rPr>
      </w:pPr>
    </w:p>
    <w:p w14:paraId="18AA905C" w14:textId="6270DDD4" w:rsidR="002D261F" w:rsidRDefault="002D261F" w:rsidP="002B3806">
      <w:pPr>
        <w:spacing w:after="11" w:line="240" w:lineRule="auto"/>
        <w:ind w:left="9" w:right="3"/>
        <w:jc w:val="both"/>
        <w:rPr>
          <w:rFonts w:ascii="Times New Roman" w:eastAsia="Times New Roman" w:hAnsi="Times New Roman" w:cs="Times New Roman"/>
          <w:lang w:eastAsia="uk-UA"/>
        </w:rPr>
      </w:pPr>
    </w:p>
    <w:p w14:paraId="1EFB0800" w14:textId="1F6EB6C0" w:rsidR="002D261F" w:rsidRDefault="002D261F" w:rsidP="002B3806">
      <w:pPr>
        <w:spacing w:after="11" w:line="240" w:lineRule="auto"/>
        <w:ind w:left="9" w:right="3"/>
        <w:jc w:val="both"/>
        <w:rPr>
          <w:rFonts w:ascii="Times New Roman" w:eastAsia="Times New Roman" w:hAnsi="Times New Roman" w:cs="Times New Roman"/>
          <w:lang w:eastAsia="uk-UA"/>
        </w:rPr>
      </w:pPr>
    </w:p>
    <w:p w14:paraId="7565B9EA" w14:textId="5A9A41DD" w:rsidR="002D261F" w:rsidRDefault="002D261F" w:rsidP="002B3806">
      <w:pPr>
        <w:spacing w:after="11" w:line="240" w:lineRule="auto"/>
        <w:ind w:left="9" w:right="3"/>
        <w:jc w:val="both"/>
        <w:rPr>
          <w:rFonts w:ascii="Times New Roman" w:eastAsia="Times New Roman" w:hAnsi="Times New Roman" w:cs="Times New Roman"/>
          <w:lang w:eastAsia="uk-UA"/>
        </w:rPr>
      </w:pPr>
    </w:p>
    <w:p w14:paraId="592607C2" w14:textId="23048C3A" w:rsidR="002D261F" w:rsidRDefault="002D261F" w:rsidP="002B3806">
      <w:pPr>
        <w:spacing w:after="11" w:line="240" w:lineRule="auto"/>
        <w:ind w:left="9" w:right="3"/>
        <w:jc w:val="both"/>
        <w:rPr>
          <w:rFonts w:ascii="Times New Roman" w:eastAsia="Times New Roman" w:hAnsi="Times New Roman" w:cs="Times New Roman"/>
          <w:lang w:eastAsia="uk-UA"/>
        </w:rPr>
      </w:pPr>
    </w:p>
    <w:p w14:paraId="5B6A4090" w14:textId="77777777" w:rsidR="002D261F" w:rsidRPr="005F569E" w:rsidRDefault="002D261F" w:rsidP="002D261F">
      <w:pPr>
        <w:autoSpaceDE w:val="0"/>
        <w:autoSpaceDN w:val="0"/>
        <w:adjustRightInd w:val="0"/>
        <w:spacing w:after="0" w:line="240" w:lineRule="auto"/>
        <w:ind w:left="8040"/>
        <w:rPr>
          <w:rFonts w:ascii="Times New Roman" w:eastAsia="Times New Roman" w:hAnsi="Times New Roman" w:cs="Times New Roman"/>
          <w:lang w:eastAsia="ru-RU"/>
        </w:rPr>
      </w:pPr>
      <w:r w:rsidRPr="005F569E">
        <w:rPr>
          <w:rFonts w:ascii="Times New Roman" w:eastAsia="Times New Roman" w:hAnsi="Times New Roman" w:cs="Times New Roman"/>
          <w:lang w:eastAsia="ru-RU"/>
        </w:rPr>
        <w:lastRenderedPageBreak/>
        <w:t>ДОДАТОК 1</w:t>
      </w:r>
    </w:p>
    <w:p w14:paraId="163BC455" w14:textId="1673D4D8" w:rsidR="002D261F" w:rsidRPr="005F569E" w:rsidRDefault="002D261F" w:rsidP="002D261F">
      <w:pPr>
        <w:autoSpaceDE w:val="0"/>
        <w:autoSpaceDN w:val="0"/>
        <w:adjustRightInd w:val="0"/>
        <w:spacing w:after="0" w:line="240" w:lineRule="auto"/>
        <w:ind w:left="6096"/>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складений за </w:t>
      </w:r>
      <w:r w:rsidRPr="005F569E">
        <w:rPr>
          <w:rFonts w:ascii="Times New Roman" w:eastAsia="Times New Roman" w:hAnsi="Times New Roman" w:cs="Times New Roman"/>
          <w:iCs/>
          <w:color w:val="000000"/>
          <w:sz w:val="20"/>
          <w:szCs w:val="20"/>
          <w:lang w:eastAsia="ru-RU"/>
        </w:rPr>
        <w:t>Типовою освітньою програмою для закладів загальної середньої освіти (1-4 клас),</w:t>
      </w:r>
      <w:r w:rsidRPr="005F569E">
        <w:rPr>
          <w:rFonts w:ascii="Times New Roman" w:eastAsia="Times New Roman" w:hAnsi="Times New Roman" w:cs="Times New Roman"/>
          <w:bCs/>
          <w:color w:val="000000"/>
          <w:sz w:val="20"/>
          <w:szCs w:val="20"/>
          <w:lang w:eastAsia="ru-RU"/>
        </w:rPr>
        <w:t xml:space="preserve"> розробленою під керівництвом Р.Б.Шияна, </w:t>
      </w:r>
      <w:r w:rsidRPr="005F569E">
        <w:rPr>
          <w:rFonts w:ascii="Times New Roman" w:eastAsia="Times New Roman" w:hAnsi="Times New Roman" w:cs="Times New Roman"/>
          <w:sz w:val="20"/>
          <w:szCs w:val="20"/>
          <w:lang w:eastAsia="ru-RU"/>
        </w:rPr>
        <w:t xml:space="preserve">затвердженою  </w:t>
      </w:r>
      <w:r w:rsidR="000A662E">
        <w:rPr>
          <w:rFonts w:ascii="Times New Roman" w:eastAsia="Times New Roman" w:hAnsi="Times New Roman" w:cs="Times New Roman"/>
          <w:bCs/>
          <w:color w:val="000000"/>
          <w:sz w:val="20"/>
          <w:szCs w:val="20"/>
          <w:lang w:eastAsia="ru-RU"/>
        </w:rPr>
        <w:t>н</w:t>
      </w:r>
      <w:r w:rsidR="000A662E" w:rsidRPr="000A662E">
        <w:rPr>
          <w:rFonts w:ascii="Times New Roman" w:eastAsia="Times New Roman" w:hAnsi="Times New Roman" w:cs="Times New Roman"/>
          <w:bCs/>
          <w:color w:val="000000"/>
          <w:sz w:val="20"/>
          <w:szCs w:val="20"/>
          <w:lang w:eastAsia="ru-RU"/>
        </w:rPr>
        <w:t>аказ Міністерства освіти і науки України від 12.08.2022 № 743-22</w:t>
      </w:r>
    </w:p>
    <w:p w14:paraId="0DE7B990" w14:textId="77777777" w:rsidR="002D261F" w:rsidRPr="002B3806" w:rsidRDefault="002D261F" w:rsidP="002D261F">
      <w:pPr>
        <w:spacing w:after="0" w:line="240" w:lineRule="auto"/>
        <w:rPr>
          <w:rFonts w:ascii="Times New Roman" w:eastAsia="Times New Roman" w:hAnsi="Times New Roman" w:cs="Times New Roman"/>
          <w:vanish/>
          <w:lang w:eastAsia="uk-UA"/>
        </w:rPr>
      </w:pPr>
    </w:p>
    <w:p w14:paraId="0DC68422" w14:textId="77777777" w:rsidR="002D261F" w:rsidRPr="005F569E" w:rsidRDefault="002D261F" w:rsidP="002D261F">
      <w:pPr>
        <w:pStyle w:val="1"/>
        <w:rPr>
          <w:sz w:val="28"/>
          <w:szCs w:val="28"/>
          <w:lang w:eastAsia="ru-RU"/>
        </w:rPr>
      </w:pPr>
      <w:r>
        <w:rPr>
          <w:sz w:val="28"/>
          <w:szCs w:val="28"/>
          <w:lang w:eastAsia="ru-RU"/>
        </w:rPr>
        <w:t xml:space="preserve">                                                      </w:t>
      </w:r>
      <w:r w:rsidRPr="005F569E">
        <w:rPr>
          <w:sz w:val="28"/>
          <w:szCs w:val="28"/>
          <w:lang w:eastAsia="ru-RU"/>
        </w:rPr>
        <w:t xml:space="preserve"> </w:t>
      </w:r>
      <w:r w:rsidRPr="002D261F">
        <w:rPr>
          <w:color w:val="auto"/>
          <w:sz w:val="28"/>
          <w:szCs w:val="28"/>
          <w:lang w:eastAsia="ru-RU"/>
        </w:rPr>
        <w:t>Навчальний план</w:t>
      </w:r>
    </w:p>
    <w:p w14:paraId="13C7D662" w14:textId="77777777" w:rsidR="002D261F" w:rsidRPr="005F569E"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569E">
        <w:rPr>
          <w:rFonts w:ascii="Times New Roman" w:eastAsia="Times New Roman" w:hAnsi="Times New Roman" w:cs="Times New Roman"/>
          <w:color w:val="000000"/>
          <w:sz w:val="28"/>
          <w:szCs w:val="28"/>
          <w:lang w:eastAsia="ru-RU"/>
        </w:rPr>
        <w:t>ОЗО Білокриницька ЗОШ І – ІІІ ст. для 1, 2 класів початкової школи</w:t>
      </w:r>
    </w:p>
    <w:p w14:paraId="747832C2" w14:textId="61506A48" w:rsidR="002D261F" w:rsidRPr="005F569E"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569E">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eastAsia="ru-RU"/>
        </w:rPr>
        <w:t>3</w:t>
      </w:r>
      <w:r w:rsidR="00395F74">
        <w:rPr>
          <w:rFonts w:ascii="Times New Roman" w:eastAsia="Times New Roman" w:hAnsi="Times New Roman" w:cs="Times New Roman"/>
          <w:color w:val="000000"/>
          <w:sz w:val="28"/>
          <w:szCs w:val="28"/>
          <w:lang w:eastAsia="ru-RU"/>
        </w:rPr>
        <w:t>/</w:t>
      </w:r>
      <w:r w:rsidRPr="005F569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5F569E">
        <w:rPr>
          <w:rFonts w:ascii="Times New Roman" w:eastAsia="Times New Roman" w:hAnsi="Times New Roman" w:cs="Times New Roman"/>
          <w:color w:val="000000"/>
          <w:sz w:val="28"/>
          <w:szCs w:val="28"/>
          <w:lang w:eastAsia="ru-RU"/>
        </w:rPr>
        <w:t xml:space="preserve"> навчальний рік</w:t>
      </w:r>
    </w:p>
    <w:p w14:paraId="42402F6B" w14:textId="77777777" w:rsidR="002D261F" w:rsidRPr="005F569E" w:rsidRDefault="002D261F" w:rsidP="002D261F">
      <w:pPr>
        <w:widowControl w:val="0"/>
        <w:autoSpaceDE w:val="0"/>
        <w:autoSpaceDN w:val="0"/>
        <w:adjustRightInd w:val="0"/>
        <w:snapToGrid w:val="0"/>
        <w:spacing w:after="0" w:line="240" w:lineRule="auto"/>
        <w:ind w:firstLine="680"/>
        <w:jc w:val="center"/>
        <w:rPr>
          <w:rFonts w:ascii="Times New Roman" w:eastAsia="Times New Roman" w:hAnsi="Times New Roman" w:cs="Times New Roman"/>
          <w:sz w:val="20"/>
          <w:szCs w:val="20"/>
          <w:lang w:eastAsia="ru-RU"/>
        </w:rPr>
      </w:pPr>
    </w:p>
    <w:tbl>
      <w:tblPr>
        <w:tblW w:w="4421" w:type="pct"/>
        <w:tblCellMar>
          <w:left w:w="40" w:type="dxa"/>
          <w:right w:w="40" w:type="dxa"/>
        </w:tblCellMar>
        <w:tblLook w:val="04A0" w:firstRow="1" w:lastRow="0" w:firstColumn="1" w:lastColumn="0" w:noHBand="0" w:noVBand="1"/>
      </w:tblPr>
      <w:tblGrid>
        <w:gridCol w:w="6669"/>
        <w:gridCol w:w="919"/>
        <w:gridCol w:w="921"/>
      </w:tblGrid>
      <w:tr w:rsidR="002D261F" w:rsidRPr="005F569E" w14:paraId="1109BAE5" w14:textId="77777777" w:rsidTr="00713C6B">
        <w:trPr>
          <w:cantSplit/>
          <w:trHeight w:val="1118"/>
        </w:trPr>
        <w:tc>
          <w:tcPr>
            <w:tcW w:w="3919" w:type="pct"/>
            <w:vMerge w:val="restart"/>
            <w:tcBorders>
              <w:top w:val="single" w:sz="6" w:space="0" w:color="auto"/>
              <w:left w:val="single" w:sz="6" w:space="0" w:color="auto"/>
              <w:bottom w:val="single" w:sz="6" w:space="0" w:color="auto"/>
              <w:right w:val="single" w:sz="6" w:space="0" w:color="auto"/>
            </w:tcBorders>
            <w:vAlign w:val="center"/>
          </w:tcPr>
          <w:p w14:paraId="3367E7ED"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5F569E">
              <w:rPr>
                <w:rFonts w:ascii="Times New Roman" w:eastAsia="Times New Roman" w:hAnsi="Times New Roman" w:cs="Times New Roman"/>
                <w:b/>
                <w:sz w:val="20"/>
                <w:szCs w:val="20"/>
                <w:lang w:eastAsia="ru-RU"/>
              </w:rPr>
              <w:t>Навчальні предмети</w:t>
            </w:r>
          </w:p>
        </w:tc>
        <w:tc>
          <w:tcPr>
            <w:tcW w:w="1081" w:type="pct"/>
            <w:gridSpan w:val="2"/>
            <w:tcBorders>
              <w:top w:val="single" w:sz="6" w:space="0" w:color="auto"/>
              <w:left w:val="single" w:sz="6" w:space="0" w:color="auto"/>
              <w:bottom w:val="single" w:sz="6" w:space="0" w:color="auto"/>
              <w:right w:val="single" w:sz="6" w:space="0" w:color="auto"/>
            </w:tcBorders>
            <w:vAlign w:val="center"/>
          </w:tcPr>
          <w:p w14:paraId="34393096"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5F569E">
              <w:rPr>
                <w:rFonts w:ascii="Times New Roman" w:eastAsia="Times New Roman" w:hAnsi="Times New Roman" w:cs="Times New Roman"/>
                <w:b/>
                <w:sz w:val="20"/>
                <w:szCs w:val="20"/>
                <w:lang w:eastAsia="ru-RU"/>
              </w:rPr>
              <w:t>Кількість годин на тиждень у класах</w:t>
            </w:r>
          </w:p>
        </w:tc>
      </w:tr>
      <w:tr w:rsidR="002D261F" w:rsidRPr="005F569E" w14:paraId="6141CA99" w14:textId="77777777" w:rsidTr="00713C6B">
        <w:trPr>
          <w:cantSplit/>
          <w:trHeight w:val="145"/>
        </w:trPr>
        <w:tc>
          <w:tcPr>
            <w:tcW w:w="0" w:type="auto"/>
            <w:vMerge/>
            <w:tcBorders>
              <w:top w:val="single" w:sz="6" w:space="0" w:color="auto"/>
              <w:left w:val="single" w:sz="6" w:space="0" w:color="auto"/>
              <w:bottom w:val="single" w:sz="6" w:space="0" w:color="auto"/>
              <w:right w:val="single" w:sz="6" w:space="0" w:color="auto"/>
            </w:tcBorders>
            <w:vAlign w:val="center"/>
          </w:tcPr>
          <w:p w14:paraId="3D5392D9" w14:textId="77777777" w:rsidR="002D261F" w:rsidRPr="005F569E" w:rsidRDefault="002D261F" w:rsidP="00713C6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4A355663"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val="ru-RU" w:eastAsia="ru-RU"/>
              </w:rPr>
            </w:pPr>
            <w:r w:rsidRPr="005F569E">
              <w:rPr>
                <w:rFonts w:ascii="Times New Roman" w:eastAsia="Times New Roman" w:hAnsi="Times New Roman" w:cs="Times New Roman"/>
                <w:b/>
                <w:sz w:val="20"/>
                <w:szCs w:val="20"/>
                <w:lang w:val="ru-RU" w:eastAsia="ru-RU"/>
              </w:rPr>
              <w:t>1</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7B3FFFB5"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5F569E">
              <w:rPr>
                <w:rFonts w:ascii="Times New Roman" w:eastAsia="Times New Roman" w:hAnsi="Times New Roman" w:cs="Times New Roman"/>
                <w:b/>
                <w:sz w:val="20"/>
                <w:szCs w:val="20"/>
                <w:lang w:eastAsia="ru-RU"/>
              </w:rPr>
              <w:t>2</w:t>
            </w:r>
          </w:p>
        </w:tc>
      </w:tr>
      <w:tr w:rsidR="002D261F" w:rsidRPr="005F569E" w14:paraId="74F72BA1" w14:textId="77777777" w:rsidTr="00713C6B">
        <w:trPr>
          <w:cantSplit/>
          <w:trHeight w:val="272"/>
        </w:trPr>
        <w:tc>
          <w:tcPr>
            <w:tcW w:w="3919" w:type="pct"/>
            <w:tcBorders>
              <w:top w:val="single" w:sz="6" w:space="0" w:color="auto"/>
              <w:left w:val="single" w:sz="6" w:space="0" w:color="auto"/>
              <w:bottom w:val="single" w:sz="6" w:space="0" w:color="auto"/>
              <w:right w:val="single" w:sz="6" w:space="0" w:color="auto"/>
            </w:tcBorders>
          </w:tcPr>
          <w:p w14:paraId="3406358F"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Українська мова</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6D4190F4"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5</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0762D0F6"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5</w:t>
            </w:r>
          </w:p>
        </w:tc>
      </w:tr>
      <w:tr w:rsidR="002D261F" w:rsidRPr="005F569E" w14:paraId="6A52FFF5" w14:textId="77777777" w:rsidTr="00713C6B">
        <w:trPr>
          <w:cantSplit/>
          <w:trHeight w:val="287"/>
        </w:trPr>
        <w:tc>
          <w:tcPr>
            <w:tcW w:w="3919" w:type="pct"/>
            <w:tcBorders>
              <w:top w:val="single" w:sz="6" w:space="0" w:color="auto"/>
              <w:left w:val="single" w:sz="6" w:space="0" w:color="auto"/>
              <w:bottom w:val="single" w:sz="6" w:space="0" w:color="auto"/>
              <w:right w:val="single" w:sz="6" w:space="0" w:color="auto"/>
            </w:tcBorders>
          </w:tcPr>
          <w:p w14:paraId="4951BD84"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Іноземна мова (англійська)</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5FE05EDF"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2</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3DA47CC2"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3</w:t>
            </w:r>
          </w:p>
        </w:tc>
      </w:tr>
      <w:tr w:rsidR="002D261F" w:rsidRPr="005F569E" w14:paraId="3EAF6F77" w14:textId="77777777" w:rsidTr="00713C6B">
        <w:trPr>
          <w:cantSplit/>
          <w:trHeight w:val="272"/>
        </w:trPr>
        <w:tc>
          <w:tcPr>
            <w:tcW w:w="3919" w:type="pct"/>
            <w:tcBorders>
              <w:top w:val="single" w:sz="6" w:space="0" w:color="auto"/>
              <w:left w:val="single" w:sz="6" w:space="0" w:color="auto"/>
              <w:bottom w:val="single" w:sz="6" w:space="0" w:color="auto"/>
              <w:right w:val="single" w:sz="6" w:space="0" w:color="auto"/>
            </w:tcBorders>
          </w:tcPr>
          <w:p w14:paraId="0D323FE9"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Математика</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5BCA8251"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3</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02F651DE"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3</w:t>
            </w:r>
          </w:p>
        </w:tc>
      </w:tr>
      <w:tr w:rsidR="002D261F" w:rsidRPr="005F569E" w14:paraId="646092EB" w14:textId="77777777" w:rsidTr="00713C6B">
        <w:trPr>
          <w:cantSplit/>
          <w:trHeight w:val="287"/>
        </w:trPr>
        <w:tc>
          <w:tcPr>
            <w:tcW w:w="3919" w:type="pct"/>
            <w:tcBorders>
              <w:top w:val="single" w:sz="6" w:space="0" w:color="auto"/>
              <w:left w:val="single" w:sz="6" w:space="0" w:color="auto"/>
              <w:bottom w:val="single" w:sz="6" w:space="0" w:color="auto"/>
              <w:right w:val="single" w:sz="6" w:space="0" w:color="auto"/>
            </w:tcBorders>
          </w:tcPr>
          <w:p w14:paraId="6B53FC73"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Я досліджую світ* </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1008BEEB"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7</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3A90E9A8"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8</w:t>
            </w:r>
          </w:p>
        </w:tc>
      </w:tr>
      <w:tr w:rsidR="002D261F" w:rsidRPr="005F569E" w14:paraId="6E04284E" w14:textId="77777777" w:rsidTr="00713C6B">
        <w:trPr>
          <w:cantSplit/>
          <w:trHeight w:val="272"/>
        </w:trPr>
        <w:tc>
          <w:tcPr>
            <w:tcW w:w="3919" w:type="pct"/>
            <w:tcBorders>
              <w:top w:val="single" w:sz="6" w:space="0" w:color="auto"/>
              <w:left w:val="single" w:sz="6" w:space="0" w:color="auto"/>
              <w:bottom w:val="single" w:sz="6" w:space="0" w:color="auto"/>
              <w:right w:val="single" w:sz="6" w:space="0" w:color="auto"/>
            </w:tcBorders>
          </w:tcPr>
          <w:p w14:paraId="67F126BF" w14:textId="77777777" w:rsidR="002D261F" w:rsidRPr="005F569E" w:rsidRDefault="002D261F" w:rsidP="00713C6B">
            <w:pPr>
              <w:widowControl w:val="0"/>
              <w:tabs>
                <w:tab w:val="left" w:pos="4140"/>
              </w:tabs>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Мистецтво**                                </w:t>
            </w:r>
            <w:r w:rsidRPr="005F569E">
              <w:rPr>
                <w:rFonts w:ascii="Times New Roman" w:eastAsia="Times New Roman" w:hAnsi="Times New Roman" w:cs="Times New Roman"/>
                <w:sz w:val="20"/>
                <w:szCs w:val="20"/>
                <w:lang w:eastAsia="ru-RU"/>
              </w:rPr>
              <w:tab/>
              <w:t>Образотворче мистецтво</w:t>
            </w:r>
          </w:p>
          <w:p w14:paraId="29686460"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                                                                                    Музичне мистецтво</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24DF7B70"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1</w:t>
            </w:r>
          </w:p>
          <w:p w14:paraId="2C8F32E2"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1</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0C9FCE9D"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1</w:t>
            </w:r>
          </w:p>
          <w:p w14:paraId="69C60D96"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1</w:t>
            </w:r>
          </w:p>
        </w:tc>
      </w:tr>
      <w:tr w:rsidR="002D261F" w:rsidRPr="005F569E" w14:paraId="0EDC14B7" w14:textId="77777777" w:rsidTr="00713C6B">
        <w:trPr>
          <w:cantSplit/>
          <w:trHeight w:val="272"/>
        </w:trPr>
        <w:tc>
          <w:tcPr>
            <w:tcW w:w="3919" w:type="pct"/>
            <w:tcBorders>
              <w:top w:val="single" w:sz="6" w:space="0" w:color="auto"/>
              <w:left w:val="single" w:sz="6" w:space="0" w:color="auto"/>
              <w:bottom w:val="single" w:sz="6" w:space="0" w:color="auto"/>
              <w:right w:val="single" w:sz="6" w:space="0" w:color="auto"/>
            </w:tcBorders>
          </w:tcPr>
          <w:p w14:paraId="308B18FF"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Фізична культура ***</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14:paraId="634AAE66"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ru-RU" w:eastAsia="ru-RU"/>
              </w:rPr>
            </w:pPr>
            <w:r w:rsidRPr="005F569E">
              <w:rPr>
                <w:rFonts w:ascii="Times New Roman" w:eastAsia="Times New Roman" w:hAnsi="Times New Roman" w:cs="Times New Roman"/>
                <w:sz w:val="20"/>
                <w:szCs w:val="20"/>
                <w:lang w:val="ru-RU" w:eastAsia="ru-RU"/>
              </w:rPr>
              <w:t>3</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43116EFF"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3</w:t>
            </w:r>
          </w:p>
        </w:tc>
      </w:tr>
      <w:tr w:rsidR="002D261F" w:rsidRPr="005F569E" w14:paraId="30308669" w14:textId="77777777" w:rsidTr="00713C6B">
        <w:trPr>
          <w:cantSplit/>
          <w:trHeight w:val="287"/>
        </w:trPr>
        <w:tc>
          <w:tcPr>
            <w:tcW w:w="3919" w:type="pct"/>
            <w:tcBorders>
              <w:top w:val="single" w:sz="6" w:space="0" w:color="auto"/>
              <w:left w:val="single" w:sz="6" w:space="0" w:color="auto"/>
              <w:bottom w:val="single" w:sz="6" w:space="0" w:color="auto"/>
              <w:right w:val="single" w:sz="6" w:space="0" w:color="auto"/>
            </w:tcBorders>
          </w:tcPr>
          <w:p w14:paraId="2C136F6C"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Усього</w:t>
            </w:r>
          </w:p>
        </w:tc>
        <w:tc>
          <w:tcPr>
            <w:tcW w:w="540" w:type="pct"/>
            <w:tcBorders>
              <w:top w:val="single" w:sz="6" w:space="0" w:color="auto"/>
              <w:left w:val="single" w:sz="6" w:space="0" w:color="auto"/>
              <w:bottom w:val="single" w:sz="6" w:space="0" w:color="auto"/>
              <w:right w:val="single" w:sz="6" w:space="0" w:color="auto"/>
            </w:tcBorders>
            <w:shd w:val="clear" w:color="auto" w:fill="auto"/>
          </w:tcPr>
          <w:p w14:paraId="00A64BE5"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19+3</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06BA3283"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21+3</w:t>
            </w:r>
          </w:p>
        </w:tc>
      </w:tr>
      <w:tr w:rsidR="002D261F" w:rsidRPr="005F569E" w14:paraId="4181DBCC" w14:textId="77777777" w:rsidTr="00713C6B">
        <w:trPr>
          <w:cantSplit/>
          <w:trHeight w:val="1103"/>
        </w:trPr>
        <w:tc>
          <w:tcPr>
            <w:tcW w:w="3919" w:type="pct"/>
            <w:tcBorders>
              <w:top w:val="single" w:sz="6" w:space="0" w:color="auto"/>
              <w:left w:val="single" w:sz="6" w:space="0" w:color="auto"/>
              <w:bottom w:val="single" w:sz="6" w:space="0" w:color="auto"/>
              <w:right w:val="single" w:sz="6" w:space="0" w:color="auto"/>
            </w:tcBorders>
          </w:tcPr>
          <w:p w14:paraId="50A13FAD"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Додаткові години на проведення індивідуальних консультацій та групових занять </w:t>
            </w:r>
          </w:p>
        </w:tc>
        <w:tc>
          <w:tcPr>
            <w:tcW w:w="540" w:type="pct"/>
            <w:tcBorders>
              <w:top w:val="single" w:sz="6" w:space="0" w:color="auto"/>
              <w:left w:val="single" w:sz="6" w:space="0" w:color="auto"/>
              <w:bottom w:val="single" w:sz="6" w:space="0" w:color="auto"/>
              <w:right w:val="single" w:sz="6" w:space="0" w:color="auto"/>
            </w:tcBorders>
            <w:shd w:val="clear" w:color="auto" w:fill="auto"/>
          </w:tcPr>
          <w:p w14:paraId="5514A3A7"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0</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13D73110"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0</w:t>
            </w:r>
          </w:p>
        </w:tc>
      </w:tr>
      <w:tr w:rsidR="002D261F" w:rsidRPr="005F569E" w14:paraId="1D534F74" w14:textId="77777777" w:rsidTr="00713C6B">
        <w:trPr>
          <w:cantSplit/>
          <w:trHeight w:val="559"/>
        </w:trPr>
        <w:tc>
          <w:tcPr>
            <w:tcW w:w="3919" w:type="pct"/>
            <w:tcBorders>
              <w:top w:val="single" w:sz="6" w:space="0" w:color="auto"/>
              <w:left w:val="single" w:sz="6" w:space="0" w:color="auto"/>
              <w:bottom w:val="single" w:sz="6" w:space="0" w:color="auto"/>
              <w:right w:val="single" w:sz="6" w:space="0" w:color="auto"/>
            </w:tcBorders>
          </w:tcPr>
          <w:p w14:paraId="2DDA08A9"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Гранично допустиме тижневе навчальне навантаження на учня </w:t>
            </w:r>
          </w:p>
        </w:tc>
        <w:tc>
          <w:tcPr>
            <w:tcW w:w="540" w:type="pct"/>
            <w:tcBorders>
              <w:top w:val="single" w:sz="6" w:space="0" w:color="auto"/>
              <w:left w:val="single" w:sz="6" w:space="0" w:color="auto"/>
              <w:bottom w:val="single" w:sz="6" w:space="0" w:color="auto"/>
              <w:right w:val="single" w:sz="6" w:space="0" w:color="auto"/>
            </w:tcBorders>
            <w:shd w:val="clear" w:color="auto" w:fill="auto"/>
          </w:tcPr>
          <w:p w14:paraId="208B1649"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20</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12E2AEA9"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22</w:t>
            </w:r>
          </w:p>
        </w:tc>
      </w:tr>
      <w:tr w:rsidR="002D261F" w:rsidRPr="005F569E" w14:paraId="6DF75D44" w14:textId="77777777" w:rsidTr="00713C6B">
        <w:trPr>
          <w:cantSplit/>
          <w:trHeight w:val="831"/>
        </w:trPr>
        <w:tc>
          <w:tcPr>
            <w:tcW w:w="3919" w:type="pct"/>
            <w:tcBorders>
              <w:top w:val="single" w:sz="6" w:space="0" w:color="auto"/>
              <w:left w:val="single" w:sz="6" w:space="0" w:color="auto"/>
              <w:bottom w:val="single" w:sz="6" w:space="0" w:color="auto"/>
              <w:right w:val="single" w:sz="6" w:space="0" w:color="auto"/>
            </w:tcBorders>
          </w:tcPr>
          <w:p w14:paraId="201BE89D" w14:textId="77777777" w:rsidR="002D261F" w:rsidRPr="005F569E" w:rsidRDefault="002D261F" w:rsidP="00713C6B">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40" w:type="pct"/>
            <w:tcBorders>
              <w:top w:val="single" w:sz="6" w:space="0" w:color="auto"/>
              <w:left w:val="single" w:sz="6" w:space="0" w:color="auto"/>
              <w:bottom w:val="single" w:sz="6" w:space="0" w:color="auto"/>
              <w:right w:val="single" w:sz="6" w:space="0" w:color="auto"/>
            </w:tcBorders>
            <w:shd w:val="clear" w:color="auto" w:fill="auto"/>
          </w:tcPr>
          <w:p w14:paraId="69B78FD9"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ru-RU" w:eastAsia="ru-RU"/>
              </w:rPr>
            </w:pPr>
            <w:r w:rsidRPr="005F569E">
              <w:rPr>
                <w:rFonts w:ascii="Times New Roman" w:eastAsia="Times New Roman" w:hAnsi="Times New Roman" w:cs="Times New Roman"/>
                <w:sz w:val="20"/>
                <w:szCs w:val="20"/>
                <w:lang w:val="ru-RU" w:eastAsia="ru-RU"/>
              </w:rPr>
              <w:t>22</w:t>
            </w:r>
          </w:p>
        </w:tc>
        <w:tc>
          <w:tcPr>
            <w:tcW w:w="541" w:type="pct"/>
            <w:tcBorders>
              <w:top w:val="single" w:sz="6" w:space="0" w:color="auto"/>
              <w:left w:val="single" w:sz="6" w:space="0" w:color="auto"/>
              <w:bottom w:val="single" w:sz="6" w:space="0" w:color="auto"/>
              <w:right w:val="single" w:sz="6" w:space="0" w:color="auto"/>
            </w:tcBorders>
            <w:shd w:val="clear" w:color="auto" w:fill="auto"/>
          </w:tcPr>
          <w:p w14:paraId="4216563E" w14:textId="77777777" w:rsidR="002D261F" w:rsidRPr="005F569E" w:rsidRDefault="002D261F" w:rsidP="00713C6B">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24</w:t>
            </w:r>
          </w:p>
        </w:tc>
      </w:tr>
    </w:tbl>
    <w:p w14:paraId="45C1E440" w14:textId="77777777" w:rsidR="002D261F" w:rsidRPr="005F569E" w:rsidRDefault="002D261F" w:rsidP="002D261F">
      <w:pPr>
        <w:autoSpaceDE w:val="0"/>
        <w:autoSpaceDN w:val="0"/>
        <w:adjustRightInd w:val="0"/>
        <w:spacing w:after="0" w:line="240" w:lineRule="auto"/>
        <w:ind w:left="5664" w:firstLine="708"/>
        <w:jc w:val="center"/>
        <w:rPr>
          <w:rFonts w:ascii="Times New Roman" w:eastAsia="Times New Roman" w:hAnsi="Times New Roman" w:cs="Times New Roman"/>
          <w:b/>
          <w:lang w:eastAsia="ru-RU"/>
        </w:rPr>
      </w:pPr>
    </w:p>
    <w:p w14:paraId="3A5E507B" w14:textId="77777777" w:rsidR="002D261F" w:rsidRPr="005F569E" w:rsidRDefault="002D261F" w:rsidP="002D261F">
      <w:pPr>
        <w:widowControl w:val="0"/>
        <w:autoSpaceDE w:val="0"/>
        <w:autoSpaceDN w:val="0"/>
        <w:adjustRightInd w:val="0"/>
        <w:snapToGrid w:val="0"/>
        <w:spacing w:after="0" w:line="240" w:lineRule="auto"/>
        <w:ind w:firstLine="708"/>
        <w:jc w:val="both"/>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 </w:t>
      </w:r>
      <w:r w:rsidRPr="005F569E">
        <w:rPr>
          <w:rFonts w:ascii="Times New Roman" w:eastAsia="Times New Roman" w:hAnsi="Times New Roman" w:cs="Times New Roman"/>
          <w:sz w:val="20"/>
          <w:szCs w:val="20"/>
          <w:lang w:val="ru-RU" w:eastAsia="ru-RU"/>
        </w:rPr>
        <w:t>Р</w:t>
      </w:r>
      <w:r w:rsidRPr="005F569E">
        <w:rPr>
          <w:rFonts w:ascii="Times New Roman" w:eastAsia="Times New Roman" w:hAnsi="Times New Roman" w:cs="Times New Roman"/>
          <w:sz w:val="20"/>
          <w:szCs w:val="20"/>
          <w:lang w:eastAsia="ru-RU"/>
        </w:rPr>
        <w:t>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здоров'язбережна</w:t>
      </w:r>
      <w:r w:rsidRPr="005F569E">
        <w:rPr>
          <w:rFonts w:ascii="Times New Roman" w:eastAsia="Times New Roman" w:hAnsi="Times New Roman" w:cs="Times New Roman"/>
          <w:sz w:val="20"/>
          <w:szCs w:val="20"/>
          <w:lang w:val="ru-RU" w:eastAsia="ru-RU"/>
        </w:rPr>
        <w:t>,</w:t>
      </w:r>
      <w:r w:rsidRPr="005F569E">
        <w:rPr>
          <w:rFonts w:ascii="Times New Roman" w:eastAsia="Times New Roman" w:hAnsi="Times New Roman" w:cs="Times New Roman"/>
          <w:sz w:val="20"/>
          <w:szCs w:val="20"/>
          <w:lang w:eastAsia="ru-RU"/>
        </w:rPr>
        <w:t xml:space="preserve"> громадянська та історична – разом 4 для 1 класу, 5 – для 2 класу </w:t>
      </w:r>
    </w:p>
    <w:p w14:paraId="4F42415F" w14:textId="77777777" w:rsidR="002D261F" w:rsidRPr="005F569E"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r w:rsidRPr="005F569E">
        <w:rPr>
          <w:rFonts w:ascii="Times New Roman" w:eastAsia="Times New Roman" w:hAnsi="Times New Roman" w:cs="Times New Roman"/>
          <w:sz w:val="20"/>
          <w:szCs w:val="20"/>
          <w:lang w:eastAsia="ru-RU"/>
        </w:rPr>
        <w:t>**</w:t>
      </w:r>
      <w:r w:rsidRPr="005F569E">
        <w:rPr>
          <w:rFonts w:ascii="Times New Roman" w:eastAsia="Times New Roman" w:hAnsi="Times New Roman" w:cs="Times New Roman"/>
          <w:sz w:val="20"/>
          <w:szCs w:val="20"/>
          <w:lang w:eastAsia="ru-RU"/>
        </w:rPr>
        <w:tab/>
      </w:r>
      <w:r w:rsidRPr="005F569E">
        <w:rPr>
          <w:rFonts w:ascii="Times New Roman" w:eastAsia="Times New Roman" w:hAnsi="Times New Roman" w:cs="Times New Roman"/>
          <w:sz w:val="20"/>
          <w:szCs w:val="20"/>
          <w:lang w:val="ru-RU" w:eastAsia="ru-RU"/>
        </w:rPr>
        <w:t>О</w:t>
      </w:r>
      <w:r w:rsidRPr="005F569E">
        <w:rPr>
          <w:rFonts w:ascii="Times New Roman" w:eastAsia="Times New Roman" w:hAnsi="Times New Roman" w:cs="Times New Roman"/>
          <w:sz w:val="20"/>
          <w:szCs w:val="20"/>
          <w:lang w:eastAsia="ru-RU"/>
        </w:rPr>
        <w:t>кремі предмети «Образотворче мистецтво» і «Музичне мистецтво»</w:t>
      </w:r>
      <w:r w:rsidRPr="005F569E">
        <w:rPr>
          <w:rFonts w:ascii="Times New Roman" w:eastAsia="Times New Roman" w:hAnsi="Times New Roman" w:cs="Times New Roman"/>
          <w:sz w:val="20"/>
          <w:szCs w:val="20"/>
          <w:lang w:val="ru-RU" w:eastAsia="ru-RU"/>
        </w:rPr>
        <w:t xml:space="preserve"> по 1 год</w:t>
      </w:r>
    </w:p>
    <w:p w14:paraId="3BD2A650" w14:textId="77777777" w:rsidR="002D261F" w:rsidRPr="005F569E"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r w:rsidRPr="005F569E">
        <w:rPr>
          <w:rFonts w:ascii="Times New Roman" w:eastAsia="Times New Roman" w:hAnsi="Times New Roman" w:cs="Times New Roman"/>
          <w:sz w:val="20"/>
          <w:szCs w:val="20"/>
          <w:lang w:eastAsia="ru-RU"/>
        </w:rPr>
        <w:t>***</w:t>
      </w:r>
      <w:r w:rsidRPr="005F569E">
        <w:rPr>
          <w:rFonts w:ascii="Times New Roman" w:eastAsia="Times New Roman" w:hAnsi="Times New Roman" w:cs="Times New Roman"/>
          <w:sz w:val="20"/>
          <w:szCs w:val="20"/>
          <w:lang w:eastAsia="ru-RU"/>
        </w:rPr>
        <w:tab/>
        <w:t>Години, передбачені для фізичної культури, не враховуються під час визначення гранично допустимого навчального навантаження учнів</w:t>
      </w:r>
      <w:r w:rsidRPr="005F569E">
        <w:rPr>
          <w:rFonts w:ascii="Times New Roman" w:eastAsia="Times New Roman" w:hAnsi="Times New Roman" w:cs="Times New Roman"/>
          <w:sz w:val="20"/>
          <w:szCs w:val="20"/>
          <w:lang w:val="ru-RU" w:eastAsia="ru-RU"/>
        </w:rPr>
        <w:t>.</w:t>
      </w:r>
    </w:p>
    <w:p w14:paraId="1B432BDF" w14:textId="77777777" w:rsidR="002D261F" w:rsidRPr="005F569E" w:rsidRDefault="002D261F" w:rsidP="002D261F">
      <w:pPr>
        <w:spacing w:after="0" w:line="240" w:lineRule="auto"/>
        <w:rPr>
          <w:rFonts w:ascii="Times New Roman" w:eastAsia="Times New Roman" w:hAnsi="Times New Roman" w:cs="Times New Roman"/>
          <w:lang w:val="ru-RU" w:eastAsia="uk-UA"/>
        </w:rPr>
      </w:pPr>
    </w:p>
    <w:p w14:paraId="7AF6D78F" w14:textId="77777777" w:rsidR="002D261F" w:rsidRDefault="002D261F" w:rsidP="002D261F">
      <w:pPr>
        <w:spacing w:after="0" w:line="240" w:lineRule="auto"/>
        <w:rPr>
          <w:rFonts w:ascii="Times New Roman" w:eastAsia="Times New Roman" w:hAnsi="Times New Roman" w:cs="Times New Roman"/>
          <w:b/>
          <w:bCs/>
          <w:color w:val="000000"/>
          <w:lang w:eastAsia="uk-UA"/>
        </w:rPr>
      </w:pPr>
      <w:r w:rsidRPr="002B3806">
        <w:rPr>
          <w:rFonts w:ascii="Times New Roman" w:eastAsia="Times New Roman" w:hAnsi="Times New Roman" w:cs="Times New Roman"/>
          <w:b/>
          <w:bCs/>
          <w:color w:val="000000"/>
          <w:lang w:eastAsia="uk-UA"/>
        </w:rPr>
        <w:t>                              </w:t>
      </w:r>
    </w:p>
    <w:p w14:paraId="6AB88913" w14:textId="446F8F1E" w:rsidR="002D261F" w:rsidRDefault="002D261F" w:rsidP="002D261F">
      <w:pP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br w:type="page"/>
      </w:r>
    </w:p>
    <w:p w14:paraId="5238035C" w14:textId="77777777" w:rsidR="002D261F" w:rsidRPr="00B63FEF" w:rsidRDefault="002D261F" w:rsidP="002D261F">
      <w:pPr>
        <w:autoSpaceDE w:val="0"/>
        <w:autoSpaceDN w:val="0"/>
        <w:adjustRightInd w:val="0"/>
        <w:spacing w:after="0" w:line="240" w:lineRule="auto"/>
        <w:ind w:left="8040"/>
        <w:rPr>
          <w:rFonts w:ascii="Times New Roman" w:eastAsia="Times New Roman" w:hAnsi="Times New Roman" w:cs="Times New Roman"/>
          <w:lang w:eastAsia="ru-RU"/>
        </w:rPr>
      </w:pPr>
      <w:r w:rsidRPr="00B63FEF">
        <w:rPr>
          <w:rFonts w:ascii="Times New Roman" w:eastAsia="Times New Roman" w:hAnsi="Times New Roman" w:cs="Times New Roman"/>
          <w:lang w:eastAsia="ru-RU"/>
        </w:rPr>
        <w:lastRenderedPageBreak/>
        <w:t>ДОДАТОК 2</w:t>
      </w:r>
    </w:p>
    <w:p w14:paraId="5911618B" w14:textId="77777777" w:rsidR="000A662E" w:rsidRPr="005F569E" w:rsidRDefault="000A662E" w:rsidP="000A662E">
      <w:pPr>
        <w:autoSpaceDE w:val="0"/>
        <w:autoSpaceDN w:val="0"/>
        <w:adjustRightInd w:val="0"/>
        <w:spacing w:after="0" w:line="240" w:lineRule="auto"/>
        <w:ind w:left="6096"/>
        <w:rPr>
          <w:rFonts w:ascii="Times New Roman" w:eastAsia="Times New Roman" w:hAnsi="Times New Roman" w:cs="Times New Roman"/>
          <w:sz w:val="20"/>
          <w:szCs w:val="20"/>
          <w:lang w:eastAsia="ru-RU"/>
        </w:rPr>
      </w:pPr>
      <w:r w:rsidRPr="005F569E">
        <w:rPr>
          <w:rFonts w:ascii="Times New Roman" w:eastAsia="Times New Roman" w:hAnsi="Times New Roman" w:cs="Times New Roman"/>
          <w:sz w:val="20"/>
          <w:szCs w:val="20"/>
          <w:lang w:eastAsia="ru-RU"/>
        </w:rPr>
        <w:t xml:space="preserve">складений за </w:t>
      </w:r>
      <w:r w:rsidRPr="005F569E">
        <w:rPr>
          <w:rFonts w:ascii="Times New Roman" w:eastAsia="Times New Roman" w:hAnsi="Times New Roman" w:cs="Times New Roman"/>
          <w:iCs/>
          <w:color w:val="000000"/>
          <w:sz w:val="20"/>
          <w:szCs w:val="20"/>
          <w:lang w:eastAsia="ru-RU"/>
        </w:rPr>
        <w:t>Типовою освітньою програмою для закладів загальної середньої освіти (1-4 клас),</w:t>
      </w:r>
      <w:r w:rsidRPr="005F569E">
        <w:rPr>
          <w:rFonts w:ascii="Times New Roman" w:eastAsia="Times New Roman" w:hAnsi="Times New Roman" w:cs="Times New Roman"/>
          <w:bCs/>
          <w:color w:val="000000"/>
          <w:sz w:val="20"/>
          <w:szCs w:val="20"/>
          <w:lang w:eastAsia="ru-RU"/>
        </w:rPr>
        <w:t xml:space="preserve"> розробленою під керівництвом Р.Б.Шияна, </w:t>
      </w:r>
      <w:r w:rsidRPr="005F569E">
        <w:rPr>
          <w:rFonts w:ascii="Times New Roman" w:eastAsia="Times New Roman" w:hAnsi="Times New Roman" w:cs="Times New Roman"/>
          <w:sz w:val="20"/>
          <w:szCs w:val="20"/>
          <w:lang w:eastAsia="ru-RU"/>
        </w:rPr>
        <w:t xml:space="preserve">затвердженою  </w:t>
      </w:r>
      <w:r>
        <w:rPr>
          <w:rFonts w:ascii="Times New Roman" w:eastAsia="Times New Roman" w:hAnsi="Times New Roman" w:cs="Times New Roman"/>
          <w:bCs/>
          <w:color w:val="000000"/>
          <w:sz w:val="20"/>
          <w:szCs w:val="20"/>
          <w:lang w:eastAsia="ru-RU"/>
        </w:rPr>
        <w:t>н</w:t>
      </w:r>
      <w:r w:rsidRPr="000A662E">
        <w:rPr>
          <w:rFonts w:ascii="Times New Roman" w:eastAsia="Times New Roman" w:hAnsi="Times New Roman" w:cs="Times New Roman"/>
          <w:bCs/>
          <w:color w:val="000000"/>
          <w:sz w:val="20"/>
          <w:szCs w:val="20"/>
          <w:lang w:eastAsia="ru-RU"/>
        </w:rPr>
        <w:t>аказ Міністерства освіти і науки України від 12.08.2022 № 743-22</w:t>
      </w:r>
    </w:p>
    <w:p w14:paraId="0FD0535A" w14:textId="77777777" w:rsidR="002D261F" w:rsidRPr="00B63FEF"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63FEF">
        <w:rPr>
          <w:rFonts w:ascii="Times New Roman" w:eastAsia="Times New Roman" w:hAnsi="Times New Roman" w:cs="Times New Roman"/>
          <w:sz w:val="16"/>
          <w:szCs w:val="16"/>
          <w:lang w:eastAsia="ru-RU"/>
        </w:rPr>
        <w:t xml:space="preserve">                                     </w:t>
      </w:r>
    </w:p>
    <w:p w14:paraId="461A6961" w14:textId="77777777" w:rsidR="002D261F" w:rsidRPr="00B63FEF" w:rsidRDefault="002D261F" w:rsidP="002D26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7E49853A" w14:textId="77777777" w:rsidR="002D261F" w:rsidRPr="00B63FEF" w:rsidRDefault="002D261F" w:rsidP="002D26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63FEF">
        <w:rPr>
          <w:rFonts w:ascii="Times New Roman" w:eastAsia="Times New Roman" w:hAnsi="Times New Roman" w:cs="Times New Roman"/>
          <w:b/>
          <w:bCs/>
          <w:sz w:val="28"/>
          <w:szCs w:val="28"/>
          <w:lang w:eastAsia="ru-RU"/>
        </w:rPr>
        <w:t>Робочий навчальний план</w:t>
      </w:r>
    </w:p>
    <w:p w14:paraId="6588FDDA" w14:textId="77777777" w:rsidR="002D261F" w:rsidRPr="00B63FEF"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3FEF">
        <w:rPr>
          <w:rFonts w:ascii="Times New Roman" w:eastAsia="Times New Roman" w:hAnsi="Times New Roman" w:cs="Times New Roman"/>
          <w:color w:val="000000"/>
          <w:sz w:val="28"/>
          <w:szCs w:val="28"/>
          <w:lang w:eastAsia="ru-RU"/>
        </w:rPr>
        <w:t>ОЗО Білокриницька ЗОШ І – ІІІ ст. для 3-4 класів початкової школи</w:t>
      </w:r>
    </w:p>
    <w:p w14:paraId="537F70BB" w14:textId="52BF2988" w:rsidR="002D261F" w:rsidRPr="00B63FEF"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63FEF">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eastAsia="ru-RU"/>
        </w:rPr>
        <w:t>3</w:t>
      </w:r>
      <w:r w:rsidR="00395F74">
        <w:rPr>
          <w:rFonts w:ascii="Times New Roman" w:eastAsia="Times New Roman" w:hAnsi="Times New Roman" w:cs="Times New Roman"/>
          <w:color w:val="000000"/>
          <w:sz w:val="28"/>
          <w:szCs w:val="28"/>
          <w:lang w:eastAsia="ru-RU"/>
        </w:rPr>
        <w:t>/</w:t>
      </w:r>
      <w:r w:rsidRPr="00B63FEF">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B63FEF">
        <w:rPr>
          <w:rFonts w:ascii="Times New Roman" w:eastAsia="Times New Roman" w:hAnsi="Times New Roman" w:cs="Times New Roman"/>
          <w:color w:val="000000"/>
          <w:sz w:val="28"/>
          <w:szCs w:val="28"/>
          <w:lang w:eastAsia="ru-RU"/>
        </w:rPr>
        <w:t xml:space="preserve"> навчальний рік</w:t>
      </w:r>
    </w:p>
    <w:tbl>
      <w:tblPr>
        <w:tblpPr w:leftFromText="180" w:rightFromText="180" w:vertAnchor="text" w:tblpY="1"/>
        <w:tblOverlap w:val="never"/>
        <w:tblW w:w="3903" w:type="pct"/>
        <w:tblCellMar>
          <w:left w:w="40" w:type="dxa"/>
          <w:right w:w="40" w:type="dxa"/>
        </w:tblCellMar>
        <w:tblLook w:val="0000" w:firstRow="0" w:lastRow="0" w:firstColumn="0" w:lastColumn="0" w:noHBand="0" w:noVBand="0"/>
      </w:tblPr>
      <w:tblGrid>
        <w:gridCol w:w="2683"/>
        <w:gridCol w:w="3113"/>
        <w:gridCol w:w="858"/>
        <w:gridCol w:w="858"/>
      </w:tblGrid>
      <w:tr w:rsidR="002D261F" w:rsidRPr="00B63FEF" w14:paraId="19C7B114" w14:textId="77777777" w:rsidTr="00713C6B">
        <w:trPr>
          <w:cantSplit/>
        </w:trPr>
        <w:tc>
          <w:tcPr>
            <w:tcW w:w="3946" w:type="pct"/>
            <w:gridSpan w:val="2"/>
            <w:tcBorders>
              <w:top w:val="single" w:sz="6" w:space="0" w:color="auto"/>
              <w:left w:val="single" w:sz="6" w:space="0" w:color="auto"/>
              <w:right w:val="single" w:sz="6" w:space="0" w:color="auto"/>
            </w:tcBorders>
            <w:vAlign w:val="center"/>
          </w:tcPr>
          <w:p w14:paraId="5B149C49"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b/>
                <w:sz w:val="28"/>
                <w:szCs w:val="20"/>
                <w:lang w:eastAsia="ru-RU"/>
              </w:rPr>
            </w:pPr>
            <w:r w:rsidRPr="00B63FEF">
              <w:rPr>
                <w:rFonts w:ascii="Times New Roman" w:eastAsia="Times New Roman" w:hAnsi="Times New Roman" w:cs="Times New Roman"/>
                <w:b/>
                <w:sz w:val="28"/>
                <w:szCs w:val="20"/>
                <w:lang w:eastAsia="ru-RU"/>
              </w:rPr>
              <w:t>Навчальні предмети</w:t>
            </w:r>
          </w:p>
        </w:tc>
        <w:tc>
          <w:tcPr>
            <w:tcW w:w="1054" w:type="pct"/>
            <w:gridSpan w:val="2"/>
            <w:tcBorders>
              <w:top w:val="single" w:sz="6" w:space="0" w:color="auto"/>
              <w:left w:val="single" w:sz="6" w:space="0" w:color="auto"/>
              <w:right w:val="single" w:sz="6" w:space="0" w:color="auto"/>
            </w:tcBorders>
            <w:vAlign w:val="center"/>
          </w:tcPr>
          <w:p w14:paraId="40BC7B01"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b/>
                <w:sz w:val="28"/>
                <w:szCs w:val="20"/>
                <w:lang w:eastAsia="ru-RU"/>
              </w:rPr>
            </w:pPr>
            <w:r w:rsidRPr="00B63FEF">
              <w:rPr>
                <w:rFonts w:ascii="Times New Roman" w:eastAsia="Times New Roman" w:hAnsi="Times New Roman" w:cs="Times New Roman"/>
                <w:b/>
                <w:sz w:val="28"/>
                <w:szCs w:val="20"/>
                <w:lang w:eastAsia="ru-RU"/>
              </w:rPr>
              <w:t>Класи</w:t>
            </w:r>
          </w:p>
        </w:tc>
      </w:tr>
      <w:tr w:rsidR="002D261F" w:rsidRPr="00B63FEF" w14:paraId="0A0D4C61" w14:textId="77777777" w:rsidTr="00713C6B">
        <w:trPr>
          <w:cantSplit/>
          <w:trHeight w:val="504"/>
        </w:trPr>
        <w:tc>
          <w:tcPr>
            <w:tcW w:w="3946" w:type="pct"/>
            <w:gridSpan w:val="2"/>
            <w:tcBorders>
              <w:left w:val="single" w:sz="6" w:space="0" w:color="auto"/>
              <w:bottom w:val="single" w:sz="6" w:space="0" w:color="auto"/>
              <w:right w:val="single" w:sz="6" w:space="0" w:color="auto"/>
            </w:tcBorders>
          </w:tcPr>
          <w:p w14:paraId="1CE10C55" w14:textId="77777777" w:rsidR="002D261F" w:rsidRPr="00B63FEF" w:rsidRDefault="002D261F" w:rsidP="00713C6B">
            <w:pPr>
              <w:widowControl w:val="0"/>
              <w:autoSpaceDE w:val="0"/>
              <w:autoSpaceDN w:val="0"/>
              <w:adjustRightInd w:val="0"/>
              <w:spacing w:before="20" w:after="0" w:line="240" w:lineRule="auto"/>
              <w:rPr>
                <w:rFonts w:ascii="Times New Roman" w:eastAsia="Times New Roman" w:hAnsi="Times New Roman" w:cs="Times New Roman"/>
                <w:sz w:val="28"/>
                <w:szCs w:val="20"/>
                <w:lang w:eastAsia="ru-RU"/>
              </w:rPr>
            </w:pPr>
          </w:p>
        </w:tc>
        <w:tc>
          <w:tcPr>
            <w:tcW w:w="527" w:type="pct"/>
            <w:tcBorders>
              <w:top w:val="single" w:sz="6" w:space="0" w:color="auto"/>
              <w:left w:val="single" w:sz="6" w:space="0" w:color="auto"/>
              <w:bottom w:val="single" w:sz="6" w:space="0" w:color="auto"/>
              <w:right w:val="single" w:sz="6" w:space="0" w:color="auto"/>
            </w:tcBorders>
            <w:vAlign w:val="center"/>
          </w:tcPr>
          <w:p w14:paraId="00A2D7F9"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3</w:t>
            </w:r>
          </w:p>
        </w:tc>
        <w:tc>
          <w:tcPr>
            <w:tcW w:w="527" w:type="pct"/>
            <w:tcBorders>
              <w:top w:val="single" w:sz="6" w:space="0" w:color="auto"/>
              <w:left w:val="single" w:sz="6" w:space="0" w:color="auto"/>
              <w:bottom w:val="single" w:sz="6" w:space="0" w:color="auto"/>
              <w:right w:val="single" w:sz="6" w:space="0" w:color="auto"/>
            </w:tcBorders>
            <w:vAlign w:val="center"/>
          </w:tcPr>
          <w:p w14:paraId="02441CB0"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4</w:t>
            </w:r>
          </w:p>
        </w:tc>
      </w:tr>
      <w:tr w:rsidR="002D261F" w:rsidRPr="00B63FEF" w14:paraId="4033D118"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3B37EC4E"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 xml:space="preserve">Українська мова </w:t>
            </w:r>
          </w:p>
        </w:tc>
        <w:tc>
          <w:tcPr>
            <w:tcW w:w="527" w:type="pct"/>
            <w:tcBorders>
              <w:top w:val="single" w:sz="6" w:space="0" w:color="auto"/>
              <w:left w:val="single" w:sz="6" w:space="0" w:color="auto"/>
              <w:bottom w:val="single" w:sz="6" w:space="0" w:color="auto"/>
              <w:right w:val="single" w:sz="6" w:space="0" w:color="auto"/>
            </w:tcBorders>
            <w:vAlign w:val="center"/>
          </w:tcPr>
          <w:p w14:paraId="6B714D56"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5</w:t>
            </w:r>
          </w:p>
        </w:tc>
        <w:tc>
          <w:tcPr>
            <w:tcW w:w="527" w:type="pct"/>
            <w:tcBorders>
              <w:top w:val="single" w:sz="6" w:space="0" w:color="auto"/>
              <w:left w:val="single" w:sz="6" w:space="0" w:color="auto"/>
              <w:bottom w:val="single" w:sz="6" w:space="0" w:color="auto"/>
              <w:right w:val="single" w:sz="6" w:space="0" w:color="auto"/>
            </w:tcBorders>
            <w:vAlign w:val="center"/>
          </w:tcPr>
          <w:p w14:paraId="74B0DDA4"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5</w:t>
            </w:r>
          </w:p>
        </w:tc>
      </w:tr>
      <w:tr w:rsidR="002D261F" w:rsidRPr="00B63FEF" w14:paraId="1EC918B2"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1EE94A95"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Іноземна мова (англійська )</w:t>
            </w:r>
          </w:p>
        </w:tc>
        <w:tc>
          <w:tcPr>
            <w:tcW w:w="527" w:type="pct"/>
            <w:tcBorders>
              <w:top w:val="single" w:sz="6" w:space="0" w:color="auto"/>
              <w:left w:val="single" w:sz="6" w:space="0" w:color="auto"/>
              <w:bottom w:val="single" w:sz="6" w:space="0" w:color="auto"/>
              <w:right w:val="single" w:sz="6" w:space="0" w:color="auto"/>
            </w:tcBorders>
            <w:vAlign w:val="center"/>
          </w:tcPr>
          <w:p w14:paraId="76DEE6D4"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3</w:t>
            </w:r>
          </w:p>
        </w:tc>
        <w:tc>
          <w:tcPr>
            <w:tcW w:w="527" w:type="pct"/>
            <w:tcBorders>
              <w:top w:val="single" w:sz="6" w:space="0" w:color="auto"/>
              <w:left w:val="single" w:sz="6" w:space="0" w:color="auto"/>
              <w:bottom w:val="single" w:sz="6" w:space="0" w:color="auto"/>
              <w:right w:val="single" w:sz="6" w:space="0" w:color="auto"/>
            </w:tcBorders>
            <w:vAlign w:val="center"/>
          </w:tcPr>
          <w:p w14:paraId="604A55C4"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3</w:t>
            </w:r>
          </w:p>
        </w:tc>
      </w:tr>
      <w:tr w:rsidR="002D261F" w:rsidRPr="00B63FEF" w14:paraId="038DDA0A"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23C52BFF"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Математика</w:t>
            </w:r>
          </w:p>
        </w:tc>
        <w:tc>
          <w:tcPr>
            <w:tcW w:w="527" w:type="pct"/>
            <w:tcBorders>
              <w:top w:val="single" w:sz="6" w:space="0" w:color="auto"/>
              <w:left w:val="single" w:sz="6" w:space="0" w:color="auto"/>
              <w:bottom w:val="single" w:sz="6" w:space="0" w:color="auto"/>
              <w:right w:val="single" w:sz="6" w:space="0" w:color="auto"/>
            </w:tcBorders>
            <w:vAlign w:val="center"/>
          </w:tcPr>
          <w:p w14:paraId="5E35AC7A"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4</w:t>
            </w:r>
          </w:p>
        </w:tc>
        <w:tc>
          <w:tcPr>
            <w:tcW w:w="527" w:type="pct"/>
            <w:tcBorders>
              <w:top w:val="single" w:sz="6" w:space="0" w:color="auto"/>
              <w:left w:val="single" w:sz="6" w:space="0" w:color="auto"/>
              <w:bottom w:val="single" w:sz="6" w:space="0" w:color="auto"/>
              <w:right w:val="single" w:sz="6" w:space="0" w:color="auto"/>
            </w:tcBorders>
            <w:vAlign w:val="center"/>
          </w:tcPr>
          <w:p w14:paraId="4C26B22A"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4</w:t>
            </w:r>
          </w:p>
        </w:tc>
      </w:tr>
      <w:tr w:rsidR="002D261F" w:rsidRPr="00B63FEF" w14:paraId="20519D88" w14:textId="77777777" w:rsidTr="00713C6B">
        <w:trPr>
          <w:cantSplit/>
          <w:trHeight w:val="1259"/>
        </w:trPr>
        <w:tc>
          <w:tcPr>
            <w:tcW w:w="3946" w:type="pct"/>
            <w:gridSpan w:val="2"/>
            <w:tcBorders>
              <w:top w:val="single" w:sz="6" w:space="0" w:color="auto"/>
              <w:left w:val="single" w:sz="6" w:space="0" w:color="auto"/>
              <w:bottom w:val="single" w:sz="6" w:space="0" w:color="auto"/>
              <w:right w:val="single" w:sz="6" w:space="0" w:color="auto"/>
            </w:tcBorders>
          </w:tcPr>
          <w:p w14:paraId="73F270DF"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14:paraId="36E1008A"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Я досліджую світ *</w:t>
            </w:r>
          </w:p>
        </w:tc>
        <w:tc>
          <w:tcPr>
            <w:tcW w:w="527" w:type="pct"/>
            <w:tcBorders>
              <w:top w:val="single" w:sz="6" w:space="0" w:color="auto"/>
              <w:left w:val="single" w:sz="6" w:space="0" w:color="auto"/>
              <w:bottom w:val="single" w:sz="6" w:space="0" w:color="auto"/>
              <w:right w:val="single" w:sz="6" w:space="0" w:color="auto"/>
            </w:tcBorders>
            <w:vAlign w:val="center"/>
          </w:tcPr>
          <w:p w14:paraId="70DE8CC4"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7</w:t>
            </w:r>
          </w:p>
        </w:tc>
        <w:tc>
          <w:tcPr>
            <w:tcW w:w="527" w:type="pct"/>
            <w:tcBorders>
              <w:top w:val="single" w:sz="6" w:space="0" w:color="auto"/>
              <w:left w:val="single" w:sz="6" w:space="0" w:color="auto"/>
              <w:bottom w:val="single" w:sz="6" w:space="0" w:color="auto"/>
              <w:right w:val="single" w:sz="6" w:space="0" w:color="auto"/>
            </w:tcBorders>
            <w:vAlign w:val="center"/>
          </w:tcPr>
          <w:p w14:paraId="24CB24DB"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7</w:t>
            </w:r>
          </w:p>
        </w:tc>
      </w:tr>
      <w:tr w:rsidR="002D261F" w:rsidRPr="00B63FEF" w14:paraId="29F8A399" w14:textId="77777777" w:rsidTr="00713C6B">
        <w:trPr>
          <w:cantSplit/>
          <w:trHeight w:val="377"/>
        </w:trPr>
        <w:tc>
          <w:tcPr>
            <w:tcW w:w="3946" w:type="pct"/>
            <w:gridSpan w:val="2"/>
            <w:vMerge w:val="restart"/>
            <w:tcBorders>
              <w:top w:val="single" w:sz="6" w:space="0" w:color="auto"/>
              <w:left w:val="single" w:sz="6" w:space="0" w:color="auto"/>
              <w:bottom w:val="nil"/>
              <w:right w:val="single" w:sz="6" w:space="0" w:color="auto"/>
            </w:tcBorders>
          </w:tcPr>
          <w:p w14:paraId="7615382E"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r w:rsidRPr="00B63FEF">
              <w:rPr>
                <w:rFonts w:ascii="Times New Roman" w:eastAsia="Times New Roman" w:hAnsi="Times New Roman" w:cs="Times New Roman"/>
                <w:sz w:val="26"/>
                <w:szCs w:val="26"/>
                <w:lang w:val="ru-RU" w:eastAsia="ru-RU"/>
              </w:rPr>
              <w:t>Мистецтво                         Музичне мистецтво</w:t>
            </w:r>
          </w:p>
          <w:p w14:paraId="27192B62"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6"/>
                <w:szCs w:val="26"/>
                <w:lang w:val="ru-RU" w:eastAsia="ru-RU"/>
              </w:rPr>
            </w:pPr>
            <w:r w:rsidRPr="00B63FEF">
              <w:rPr>
                <w:rFonts w:ascii="Times New Roman" w:eastAsia="Times New Roman" w:hAnsi="Times New Roman" w:cs="Times New Roman"/>
                <w:sz w:val="26"/>
                <w:szCs w:val="26"/>
                <w:lang w:val="ru-RU" w:eastAsia="ru-RU"/>
              </w:rPr>
              <w:t xml:space="preserve"> </w:t>
            </w:r>
          </w:p>
          <w:p w14:paraId="0BA20D05"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val="ru-RU" w:eastAsia="ru-RU"/>
              </w:rPr>
            </w:pPr>
            <w:r w:rsidRPr="00B63FEF">
              <w:rPr>
                <w:rFonts w:ascii="Times New Roman" w:eastAsia="Times New Roman" w:hAnsi="Times New Roman" w:cs="Times New Roman"/>
                <w:sz w:val="26"/>
                <w:szCs w:val="26"/>
                <w:lang w:val="ru-RU" w:eastAsia="ru-RU"/>
              </w:rPr>
              <w:t xml:space="preserve">                                            Образотворче мистецтво</w:t>
            </w:r>
          </w:p>
        </w:tc>
        <w:tc>
          <w:tcPr>
            <w:tcW w:w="527" w:type="pct"/>
            <w:tcBorders>
              <w:top w:val="single" w:sz="6" w:space="0" w:color="auto"/>
              <w:left w:val="single" w:sz="6" w:space="0" w:color="auto"/>
              <w:bottom w:val="single" w:sz="4" w:space="0" w:color="auto"/>
              <w:right w:val="single" w:sz="6" w:space="0" w:color="auto"/>
            </w:tcBorders>
            <w:vAlign w:val="center"/>
          </w:tcPr>
          <w:p w14:paraId="62DA380E"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c>
          <w:tcPr>
            <w:tcW w:w="527" w:type="pct"/>
            <w:tcBorders>
              <w:top w:val="single" w:sz="6" w:space="0" w:color="auto"/>
              <w:left w:val="single" w:sz="6" w:space="0" w:color="auto"/>
              <w:bottom w:val="single" w:sz="4" w:space="0" w:color="auto"/>
              <w:right w:val="single" w:sz="6" w:space="0" w:color="auto"/>
            </w:tcBorders>
            <w:vAlign w:val="center"/>
          </w:tcPr>
          <w:p w14:paraId="68A5569D"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r>
      <w:tr w:rsidR="002D261F" w:rsidRPr="00B63FEF" w14:paraId="59CF23D1" w14:textId="77777777" w:rsidTr="00713C6B">
        <w:trPr>
          <w:cantSplit/>
          <w:trHeight w:val="540"/>
        </w:trPr>
        <w:tc>
          <w:tcPr>
            <w:tcW w:w="3946" w:type="pct"/>
            <w:gridSpan w:val="2"/>
            <w:vMerge/>
            <w:tcBorders>
              <w:left w:val="single" w:sz="6" w:space="0" w:color="auto"/>
              <w:bottom w:val="single" w:sz="6" w:space="0" w:color="auto"/>
              <w:right w:val="single" w:sz="6" w:space="0" w:color="auto"/>
            </w:tcBorders>
          </w:tcPr>
          <w:p w14:paraId="42A8E0E6"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527" w:type="pct"/>
            <w:tcBorders>
              <w:top w:val="single" w:sz="4" w:space="0" w:color="auto"/>
              <w:left w:val="single" w:sz="6" w:space="0" w:color="auto"/>
              <w:bottom w:val="single" w:sz="6" w:space="0" w:color="auto"/>
              <w:right w:val="single" w:sz="6" w:space="0" w:color="auto"/>
            </w:tcBorders>
            <w:vAlign w:val="center"/>
          </w:tcPr>
          <w:p w14:paraId="63C8B9DC"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c>
          <w:tcPr>
            <w:tcW w:w="527" w:type="pct"/>
            <w:tcBorders>
              <w:top w:val="single" w:sz="4" w:space="0" w:color="auto"/>
              <w:left w:val="single" w:sz="6" w:space="0" w:color="auto"/>
              <w:bottom w:val="single" w:sz="6" w:space="0" w:color="auto"/>
              <w:right w:val="single" w:sz="6" w:space="0" w:color="auto"/>
            </w:tcBorders>
            <w:vAlign w:val="center"/>
          </w:tcPr>
          <w:p w14:paraId="268F12C0"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r>
      <w:tr w:rsidR="002D261F" w:rsidRPr="00B63FEF" w14:paraId="74303C8F" w14:textId="77777777" w:rsidTr="00713C6B">
        <w:trPr>
          <w:cantSplit/>
          <w:trHeight w:val="752"/>
        </w:trPr>
        <w:tc>
          <w:tcPr>
            <w:tcW w:w="3946" w:type="pct"/>
            <w:gridSpan w:val="2"/>
            <w:tcBorders>
              <w:top w:val="single" w:sz="6" w:space="0" w:color="auto"/>
              <w:left w:val="single" w:sz="6" w:space="0" w:color="auto"/>
              <w:right w:val="single" w:sz="6" w:space="0" w:color="auto"/>
            </w:tcBorders>
          </w:tcPr>
          <w:p w14:paraId="7A9E017B" w14:textId="77777777" w:rsidR="002D261F" w:rsidRPr="00B63FEF" w:rsidRDefault="002D261F" w:rsidP="00713C6B">
            <w:pPr>
              <w:widowControl w:val="0"/>
              <w:autoSpaceDE w:val="0"/>
              <w:autoSpaceDN w:val="0"/>
              <w:adjustRightInd w:val="0"/>
              <w:spacing w:after="0" w:line="240" w:lineRule="auto"/>
              <w:ind w:hanging="25"/>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 xml:space="preserve"> Інформатика</w:t>
            </w:r>
          </w:p>
        </w:tc>
        <w:tc>
          <w:tcPr>
            <w:tcW w:w="527" w:type="pct"/>
            <w:tcBorders>
              <w:top w:val="single" w:sz="6" w:space="0" w:color="auto"/>
              <w:left w:val="single" w:sz="6" w:space="0" w:color="auto"/>
              <w:right w:val="single" w:sz="6" w:space="0" w:color="auto"/>
            </w:tcBorders>
            <w:vAlign w:val="center"/>
          </w:tcPr>
          <w:p w14:paraId="1AABD5DB"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c>
          <w:tcPr>
            <w:tcW w:w="527" w:type="pct"/>
            <w:tcBorders>
              <w:top w:val="single" w:sz="6" w:space="0" w:color="auto"/>
              <w:left w:val="single" w:sz="6" w:space="0" w:color="auto"/>
              <w:right w:val="single" w:sz="6" w:space="0" w:color="auto"/>
            </w:tcBorders>
            <w:vAlign w:val="center"/>
          </w:tcPr>
          <w:p w14:paraId="4D37E3F0"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1</w:t>
            </w:r>
          </w:p>
        </w:tc>
      </w:tr>
      <w:tr w:rsidR="002D261F" w:rsidRPr="00B63FEF" w14:paraId="0D427FB9" w14:textId="77777777" w:rsidTr="00713C6B">
        <w:trPr>
          <w:cantSplit/>
          <w:trHeight w:val="596"/>
        </w:trPr>
        <w:tc>
          <w:tcPr>
            <w:tcW w:w="3946" w:type="pct"/>
            <w:gridSpan w:val="2"/>
            <w:tcBorders>
              <w:top w:val="single" w:sz="6" w:space="0" w:color="auto"/>
              <w:left w:val="single" w:sz="6" w:space="0" w:color="auto"/>
              <w:right w:val="single" w:sz="6" w:space="0" w:color="auto"/>
            </w:tcBorders>
          </w:tcPr>
          <w:p w14:paraId="79903A00"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Фізична культура * *</w:t>
            </w:r>
          </w:p>
        </w:tc>
        <w:tc>
          <w:tcPr>
            <w:tcW w:w="527" w:type="pct"/>
            <w:tcBorders>
              <w:top w:val="single" w:sz="6" w:space="0" w:color="auto"/>
              <w:left w:val="single" w:sz="6" w:space="0" w:color="auto"/>
              <w:right w:val="single" w:sz="6" w:space="0" w:color="auto"/>
            </w:tcBorders>
            <w:vAlign w:val="center"/>
          </w:tcPr>
          <w:p w14:paraId="2D0DFC2D"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3</w:t>
            </w:r>
          </w:p>
        </w:tc>
        <w:tc>
          <w:tcPr>
            <w:tcW w:w="527" w:type="pct"/>
            <w:tcBorders>
              <w:top w:val="single" w:sz="6" w:space="0" w:color="auto"/>
              <w:left w:val="single" w:sz="6" w:space="0" w:color="auto"/>
              <w:right w:val="single" w:sz="6" w:space="0" w:color="auto"/>
            </w:tcBorders>
            <w:vAlign w:val="center"/>
          </w:tcPr>
          <w:p w14:paraId="0C900CAA" w14:textId="77777777" w:rsidR="002D261F" w:rsidRPr="00B63FEF" w:rsidRDefault="002D261F" w:rsidP="00713C6B">
            <w:pPr>
              <w:widowControl w:val="0"/>
              <w:autoSpaceDE w:val="0"/>
              <w:autoSpaceDN w:val="0"/>
              <w:adjustRightInd w:val="0"/>
              <w:spacing w:before="2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3</w:t>
            </w:r>
          </w:p>
        </w:tc>
      </w:tr>
      <w:tr w:rsidR="002D261F" w:rsidRPr="00B63FEF" w14:paraId="18C9E070" w14:textId="77777777" w:rsidTr="00713C6B">
        <w:trPr>
          <w:cantSplit/>
        </w:trPr>
        <w:tc>
          <w:tcPr>
            <w:tcW w:w="1830" w:type="pct"/>
            <w:tcBorders>
              <w:top w:val="single" w:sz="6" w:space="0" w:color="auto"/>
              <w:left w:val="single" w:sz="6" w:space="0" w:color="auto"/>
              <w:bottom w:val="single" w:sz="6" w:space="0" w:color="auto"/>
            </w:tcBorders>
          </w:tcPr>
          <w:p w14:paraId="4B2A84E5"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3FEF">
              <w:rPr>
                <w:rFonts w:ascii="Times New Roman" w:eastAsia="Times New Roman" w:hAnsi="Times New Roman" w:cs="Times New Roman"/>
                <w:sz w:val="20"/>
                <w:szCs w:val="20"/>
                <w:lang w:eastAsia="ru-RU"/>
              </w:rPr>
              <w:t>У</w:t>
            </w:r>
            <w:r w:rsidRPr="00B63FEF">
              <w:rPr>
                <w:rFonts w:ascii="Times New Roman" w:eastAsia="Times New Roman" w:hAnsi="Times New Roman" w:cs="Times New Roman"/>
                <w:b/>
                <w:sz w:val="20"/>
                <w:szCs w:val="20"/>
                <w:lang w:eastAsia="ru-RU"/>
              </w:rPr>
              <w:t>сього</w:t>
            </w:r>
          </w:p>
        </w:tc>
        <w:tc>
          <w:tcPr>
            <w:tcW w:w="2116" w:type="pct"/>
            <w:tcBorders>
              <w:top w:val="single" w:sz="6" w:space="0" w:color="auto"/>
              <w:bottom w:val="single" w:sz="6" w:space="0" w:color="auto"/>
              <w:right w:val="single" w:sz="6" w:space="0" w:color="auto"/>
            </w:tcBorders>
          </w:tcPr>
          <w:p w14:paraId="393910DF" w14:textId="77777777" w:rsidR="002D261F" w:rsidRPr="00B63FEF" w:rsidRDefault="002D261F" w:rsidP="00713C6B">
            <w:pPr>
              <w:widowControl w:val="0"/>
              <w:autoSpaceDE w:val="0"/>
              <w:autoSpaceDN w:val="0"/>
              <w:adjustRightInd w:val="0"/>
              <w:spacing w:before="20"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 xml:space="preserve">      </w:t>
            </w:r>
          </w:p>
        </w:tc>
        <w:tc>
          <w:tcPr>
            <w:tcW w:w="527" w:type="pct"/>
            <w:tcBorders>
              <w:top w:val="single" w:sz="6" w:space="0" w:color="auto"/>
              <w:left w:val="single" w:sz="6" w:space="0" w:color="auto"/>
              <w:bottom w:val="single" w:sz="6" w:space="0" w:color="auto"/>
              <w:right w:val="single" w:sz="6" w:space="0" w:color="auto"/>
            </w:tcBorders>
          </w:tcPr>
          <w:p w14:paraId="5D490005" w14:textId="77777777" w:rsidR="002D261F" w:rsidRPr="00B63FEF" w:rsidRDefault="002D261F" w:rsidP="00713C6B">
            <w:pPr>
              <w:widowControl w:val="0"/>
              <w:autoSpaceDE w:val="0"/>
              <w:autoSpaceDN w:val="0"/>
              <w:adjustRightInd w:val="0"/>
              <w:spacing w:before="20"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22+3</w:t>
            </w:r>
          </w:p>
        </w:tc>
        <w:tc>
          <w:tcPr>
            <w:tcW w:w="527" w:type="pct"/>
            <w:tcBorders>
              <w:top w:val="single" w:sz="6" w:space="0" w:color="auto"/>
              <w:left w:val="single" w:sz="6" w:space="0" w:color="auto"/>
              <w:bottom w:val="single" w:sz="6" w:space="0" w:color="auto"/>
              <w:right w:val="single" w:sz="6" w:space="0" w:color="auto"/>
            </w:tcBorders>
          </w:tcPr>
          <w:p w14:paraId="5492A4D2" w14:textId="77777777" w:rsidR="002D261F" w:rsidRPr="00B63FEF" w:rsidRDefault="002D261F" w:rsidP="00713C6B">
            <w:pPr>
              <w:widowControl w:val="0"/>
              <w:autoSpaceDE w:val="0"/>
              <w:autoSpaceDN w:val="0"/>
              <w:adjustRightInd w:val="0"/>
              <w:spacing w:before="20" w:after="0" w:line="240" w:lineRule="auto"/>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22+3</w:t>
            </w:r>
          </w:p>
        </w:tc>
      </w:tr>
      <w:tr w:rsidR="002D261F" w:rsidRPr="00B63FEF" w14:paraId="443D94E8"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13B3DB7E"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B63FEF">
              <w:rPr>
                <w:rFonts w:ascii="Times New Roman" w:eastAsia="Times New Roman" w:hAnsi="Times New Roman" w:cs="Times New Roman"/>
                <w:sz w:val="20"/>
                <w:szCs w:val="20"/>
                <w:lang w:val="ru-RU" w:eastAsia="ru-RU"/>
              </w:rPr>
              <w:t>Додаткові години на вивчення предметів інваріантної складової, \</w:t>
            </w:r>
          </w:p>
          <w:p w14:paraId="75F82A17"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14:paraId="4C73B2D6"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B63FEF">
              <w:rPr>
                <w:rFonts w:ascii="Times New Roman" w:eastAsia="Times New Roman" w:hAnsi="Times New Roman" w:cs="Times New Roman"/>
                <w:sz w:val="20"/>
                <w:szCs w:val="20"/>
                <w:lang w:val="ru-RU" w:eastAsia="ru-RU"/>
              </w:rPr>
              <w:t xml:space="preserve">проведення індивідуальних консультацій  та групових занять </w:t>
            </w:r>
          </w:p>
          <w:p w14:paraId="0DA08699"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625860AA"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7" w:type="pct"/>
            <w:tcBorders>
              <w:top w:val="single" w:sz="6" w:space="0" w:color="auto"/>
              <w:left w:val="single" w:sz="6" w:space="0" w:color="auto"/>
              <w:bottom w:val="single" w:sz="6" w:space="0" w:color="auto"/>
              <w:right w:val="single" w:sz="6" w:space="0" w:color="auto"/>
            </w:tcBorders>
          </w:tcPr>
          <w:p w14:paraId="738145BA"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0</w:t>
            </w:r>
          </w:p>
          <w:p w14:paraId="415CE6F5"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p>
        </w:tc>
        <w:tc>
          <w:tcPr>
            <w:tcW w:w="527" w:type="pct"/>
            <w:tcBorders>
              <w:top w:val="single" w:sz="6" w:space="0" w:color="auto"/>
              <w:left w:val="single" w:sz="6" w:space="0" w:color="auto"/>
              <w:bottom w:val="single" w:sz="6" w:space="0" w:color="auto"/>
              <w:right w:val="single" w:sz="6" w:space="0" w:color="auto"/>
            </w:tcBorders>
          </w:tcPr>
          <w:p w14:paraId="24151E8C"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0</w:t>
            </w:r>
          </w:p>
          <w:p w14:paraId="594196A8"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p>
        </w:tc>
      </w:tr>
      <w:tr w:rsidR="002D261F" w:rsidRPr="00B63FEF" w14:paraId="14D78ABA"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09865503"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B63FEF">
              <w:rPr>
                <w:rFonts w:ascii="Times New Roman" w:eastAsia="Times New Roman" w:hAnsi="Times New Roman" w:cs="Times New Roman"/>
                <w:sz w:val="20"/>
                <w:szCs w:val="20"/>
                <w:lang w:val="ru-RU" w:eastAsia="ru-RU"/>
              </w:rPr>
              <w:t xml:space="preserve">Гранично допустиме тижневе/ тижневе  навчальне навантаження   на учня </w:t>
            </w:r>
          </w:p>
        </w:tc>
        <w:tc>
          <w:tcPr>
            <w:tcW w:w="527" w:type="pct"/>
            <w:tcBorders>
              <w:top w:val="single" w:sz="6" w:space="0" w:color="auto"/>
              <w:left w:val="single" w:sz="6" w:space="0" w:color="auto"/>
              <w:bottom w:val="single" w:sz="6" w:space="0" w:color="auto"/>
              <w:right w:val="single" w:sz="6" w:space="0" w:color="auto"/>
            </w:tcBorders>
          </w:tcPr>
          <w:p w14:paraId="01780792"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23/805</w:t>
            </w:r>
          </w:p>
        </w:tc>
        <w:tc>
          <w:tcPr>
            <w:tcW w:w="527" w:type="pct"/>
            <w:tcBorders>
              <w:top w:val="single" w:sz="6" w:space="0" w:color="auto"/>
              <w:left w:val="single" w:sz="6" w:space="0" w:color="auto"/>
              <w:bottom w:val="single" w:sz="6" w:space="0" w:color="auto"/>
              <w:right w:val="single" w:sz="6" w:space="0" w:color="auto"/>
            </w:tcBorders>
          </w:tcPr>
          <w:p w14:paraId="74C71758"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23/805</w:t>
            </w:r>
          </w:p>
        </w:tc>
      </w:tr>
      <w:tr w:rsidR="002D261F" w:rsidRPr="00B63FEF" w14:paraId="503B24E9" w14:textId="77777777" w:rsidTr="00713C6B">
        <w:trPr>
          <w:cantSplit/>
        </w:trPr>
        <w:tc>
          <w:tcPr>
            <w:tcW w:w="3946" w:type="pct"/>
            <w:gridSpan w:val="2"/>
            <w:tcBorders>
              <w:top w:val="single" w:sz="6" w:space="0" w:color="auto"/>
              <w:left w:val="single" w:sz="6" w:space="0" w:color="auto"/>
              <w:bottom w:val="single" w:sz="6" w:space="0" w:color="auto"/>
              <w:right w:val="single" w:sz="6" w:space="0" w:color="auto"/>
            </w:tcBorders>
          </w:tcPr>
          <w:p w14:paraId="2BF1B50C" w14:textId="77777777" w:rsidR="002D261F" w:rsidRPr="00B63FEF"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3FEF">
              <w:rPr>
                <w:rFonts w:ascii="Times New Roman" w:eastAsia="Times New Roman" w:hAnsi="Times New Roman" w:cs="Times New Roman"/>
                <w:sz w:val="20"/>
                <w:szCs w:val="20"/>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27" w:type="pct"/>
            <w:tcBorders>
              <w:top w:val="single" w:sz="6" w:space="0" w:color="auto"/>
              <w:left w:val="single" w:sz="6" w:space="0" w:color="auto"/>
              <w:bottom w:val="single" w:sz="6" w:space="0" w:color="auto"/>
              <w:right w:val="single" w:sz="6" w:space="0" w:color="auto"/>
            </w:tcBorders>
          </w:tcPr>
          <w:p w14:paraId="72BB5F07"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25</w:t>
            </w:r>
          </w:p>
        </w:tc>
        <w:tc>
          <w:tcPr>
            <w:tcW w:w="527" w:type="pct"/>
            <w:tcBorders>
              <w:top w:val="single" w:sz="6" w:space="0" w:color="auto"/>
              <w:left w:val="single" w:sz="6" w:space="0" w:color="auto"/>
              <w:bottom w:val="single" w:sz="6" w:space="0" w:color="auto"/>
              <w:right w:val="single" w:sz="6" w:space="0" w:color="auto"/>
            </w:tcBorders>
          </w:tcPr>
          <w:p w14:paraId="19398F4C" w14:textId="77777777" w:rsidR="002D261F" w:rsidRPr="00B63FEF" w:rsidRDefault="002D261F" w:rsidP="00713C6B">
            <w:pPr>
              <w:widowControl w:val="0"/>
              <w:autoSpaceDE w:val="0"/>
              <w:autoSpaceDN w:val="0"/>
              <w:adjustRightInd w:val="0"/>
              <w:spacing w:before="40" w:after="0" w:line="240" w:lineRule="auto"/>
              <w:jc w:val="center"/>
              <w:rPr>
                <w:rFonts w:ascii="Times New Roman" w:eastAsia="Times New Roman" w:hAnsi="Times New Roman" w:cs="Times New Roman"/>
                <w:sz w:val="28"/>
                <w:szCs w:val="20"/>
                <w:lang w:eastAsia="ru-RU"/>
              </w:rPr>
            </w:pPr>
            <w:r w:rsidRPr="00B63FEF">
              <w:rPr>
                <w:rFonts w:ascii="Times New Roman" w:eastAsia="Times New Roman" w:hAnsi="Times New Roman" w:cs="Times New Roman"/>
                <w:sz w:val="28"/>
                <w:szCs w:val="20"/>
                <w:lang w:eastAsia="ru-RU"/>
              </w:rPr>
              <w:t>25</w:t>
            </w:r>
          </w:p>
        </w:tc>
      </w:tr>
    </w:tbl>
    <w:p w14:paraId="0803D15E" w14:textId="77777777" w:rsidR="002D261F" w:rsidRPr="00B63FEF"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eastAsia="ru-RU"/>
        </w:rPr>
      </w:pPr>
      <w:r w:rsidRPr="00B63FEF">
        <w:rPr>
          <w:rFonts w:ascii="Times New Roman" w:eastAsia="Times New Roman" w:hAnsi="Times New Roman" w:cs="Times New Roman"/>
          <w:b/>
          <w:sz w:val="28"/>
          <w:szCs w:val="20"/>
          <w:lang w:eastAsia="ru-RU"/>
        </w:rPr>
        <w:br w:type="textWrapping" w:clear="all"/>
        <w:t xml:space="preserve">           </w:t>
      </w:r>
      <w:r w:rsidRPr="00B63FEF">
        <w:rPr>
          <w:rFonts w:ascii="Times New Roman" w:eastAsia="Times New Roman" w:hAnsi="Times New Roman" w:cs="Times New Roman"/>
          <w:sz w:val="28"/>
          <w:szCs w:val="20"/>
          <w:lang w:eastAsia="ru-RU"/>
        </w:rPr>
        <w:t xml:space="preserve"> </w:t>
      </w:r>
      <w:r w:rsidRPr="00B63FEF">
        <w:rPr>
          <w:rFonts w:ascii="Times New Roman" w:eastAsia="Times New Roman" w:hAnsi="Times New Roman" w:cs="Times New Roman"/>
          <w:sz w:val="20"/>
          <w:szCs w:val="20"/>
          <w:lang w:eastAsia="ru-RU"/>
        </w:rPr>
        <w:t>* Розподіл годин між освітніми галузями в рамка інтегрованого предмета «Я досліджую світ»:</w:t>
      </w:r>
    </w:p>
    <w:p w14:paraId="1583CB02" w14:textId="77777777" w:rsidR="002D261F" w:rsidRPr="00B63FEF"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b/>
          <w:sz w:val="20"/>
          <w:szCs w:val="20"/>
          <w:lang w:eastAsia="ru-RU"/>
        </w:rPr>
      </w:pPr>
      <w:r w:rsidRPr="00B63FEF">
        <w:rPr>
          <w:rFonts w:ascii="Times New Roman" w:eastAsia="Times New Roman" w:hAnsi="Times New Roman" w:cs="Times New Roman"/>
          <w:sz w:val="20"/>
          <w:szCs w:val="20"/>
          <w:lang w:eastAsia="ru-RU"/>
        </w:rPr>
        <w:t>Мовно-літературна – 2; математична – 1; природнична, технологічна, соціальна і здоров'язбережувальна, громадянська та  історична - 4</w:t>
      </w:r>
    </w:p>
    <w:p w14:paraId="7C0FC69E" w14:textId="77777777" w:rsidR="002D261F"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r w:rsidRPr="00B63FEF">
        <w:rPr>
          <w:rFonts w:ascii="Times New Roman" w:eastAsia="Times New Roman" w:hAnsi="Times New Roman" w:cs="Times New Roman"/>
          <w:b/>
          <w:sz w:val="28"/>
          <w:szCs w:val="20"/>
          <w:lang w:eastAsia="ru-RU"/>
        </w:rPr>
        <w:t xml:space="preserve"> </w:t>
      </w:r>
      <w:r w:rsidRPr="00B63FEF">
        <w:rPr>
          <w:rFonts w:ascii="Times New Roman" w:eastAsia="Times New Roman" w:hAnsi="Times New Roman" w:cs="Times New Roman"/>
          <w:sz w:val="28"/>
          <w:szCs w:val="20"/>
          <w:lang w:eastAsia="ru-RU"/>
        </w:rPr>
        <w:t xml:space="preserve"> * *</w:t>
      </w:r>
      <w:r w:rsidRPr="00B63FEF">
        <w:rPr>
          <w:rFonts w:ascii="Times New Roman" w:eastAsia="Times New Roman" w:hAnsi="Times New Roman" w:cs="Times New Roman"/>
          <w:sz w:val="20"/>
          <w:szCs w:val="20"/>
          <w:lang w:eastAsia="ru-RU"/>
        </w:rPr>
        <w:tab/>
        <w:t>Години, передбачені для фізичної культури, не враховуються під час визначення гранично допустимого навчального навантаження учнів</w:t>
      </w:r>
      <w:r w:rsidRPr="00B63FEF">
        <w:rPr>
          <w:rFonts w:ascii="Times New Roman" w:eastAsia="Times New Roman" w:hAnsi="Times New Roman" w:cs="Times New Roman"/>
          <w:sz w:val="20"/>
          <w:szCs w:val="20"/>
          <w:lang w:val="ru-RU" w:eastAsia="ru-RU"/>
        </w:rPr>
        <w:t>.</w:t>
      </w:r>
    </w:p>
    <w:p w14:paraId="044392C3" w14:textId="77777777" w:rsidR="002D261F"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p>
    <w:p w14:paraId="2F6203F4" w14:textId="77777777" w:rsidR="002D261F" w:rsidRDefault="002D261F" w:rsidP="002D261F">
      <w:pPr>
        <w:widowControl w:val="0"/>
        <w:autoSpaceDE w:val="0"/>
        <w:autoSpaceDN w:val="0"/>
        <w:adjustRightInd w:val="0"/>
        <w:snapToGrid w:val="0"/>
        <w:spacing w:after="0" w:line="240" w:lineRule="auto"/>
        <w:ind w:firstLine="680"/>
        <w:jc w:val="both"/>
        <w:rPr>
          <w:rFonts w:ascii="Times New Roman" w:eastAsia="Times New Roman" w:hAnsi="Times New Roman" w:cs="Times New Roman"/>
          <w:sz w:val="20"/>
          <w:szCs w:val="20"/>
          <w:lang w:val="ru-RU" w:eastAsia="ru-RU"/>
        </w:rPr>
      </w:pPr>
    </w:p>
    <w:p w14:paraId="7242E2B6" w14:textId="748A5815" w:rsidR="002D261F" w:rsidRDefault="002D261F" w:rsidP="002D261F">
      <w:pPr>
        <w:rPr>
          <w:rFonts w:ascii="Times New Roman" w:eastAsia="Times New Roman" w:hAnsi="Times New Roman" w:cs="Times New Roman"/>
          <w:b/>
          <w:bCs/>
          <w:color w:val="000000"/>
          <w:lang w:eastAsia="uk-UA"/>
        </w:rPr>
      </w:pPr>
    </w:p>
    <w:p w14:paraId="7A621AFB" w14:textId="20B20B0B" w:rsidR="002D261F" w:rsidRDefault="002D261F" w:rsidP="002D261F">
      <w:pPr>
        <w:rPr>
          <w:rFonts w:ascii="Times New Roman" w:eastAsia="Times New Roman" w:hAnsi="Times New Roman" w:cs="Times New Roman"/>
          <w:b/>
          <w:bCs/>
          <w:color w:val="000000"/>
          <w:lang w:eastAsia="uk-UA"/>
        </w:rPr>
      </w:pPr>
    </w:p>
    <w:p w14:paraId="695E6236" w14:textId="64EA9AD1" w:rsidR="002D261F" w:rsidRDefault="002D261F" w:rsidP="002D261F">
      <w:pPr>
        <w:rPr>
          <w:rFonts w:ascii="Times New Roman" w:eastAsia="Times New Roman" w:hAnsi="Times New Roman" w:cs="Times New Roman"/>
          <w:b/>
          <w:bCs/>
          <w:color w:val="000000"/>
          <w:lang w:eastAsia="uk-UA"/>
        </w:rPr>
      </w:pPr>
    </w:p>
    <w:p w14:paraId="17421EAB" w14:textId="5E9F3852" w:rsidR="002D261F" w:rsidRDefault="002D261F" w:rsidP="002D261F">
      <w:pPr>
        <w:rPr>
          <w:rFonts w:ascii="Times New Roman" w:eastAsia="Times New Roman" w:hAnsi="Times New Roman" w:cs="Times New Roman"/>
          <w:b/>
          <w:bCs/>
          <w:color w:val="000000"/>
          <w:lang w:eastAsia="uk-UA"/>
        </w:rPr>
      </w:pPr>
    </w:p>
    <w:p w14:paraId="21C9FDD8" w14:textId="77777777" w:rsidR="002D261F" w:rsidRPr="00566FE9" w:rsidRDefault="002D261F" w:rsidP="002D261F">
      <w:pPr>
        <w:autoSpaceDE w:val="0"/>
        <w:autoSpaceDN w:val="0"/>
        <w:adjustRightInd w:val="0"/>
        <w:spacing w:after="0" w:line="240" w:lineRule="auto"/>
        <w:ind w:left="804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w:t>
      </w:r>
      <w:r w:rsidRPr="00566FE9">
        <w:rPr>
          <w:rFonts w:ascii="Times New Roman" w:eastAsia="Times New Roman" w:hAnsi="Times New Roman" w:cs="Times New Roman"/>
          <w:lang w:eastAsia="ru-RU"/>
        </w:rPr>
        <w:t>ОДАТОК 3</w:t>
      </w:r>
    </w:p>
    <w:p w14:paraId="5D1C0429" w14:textId="77777777" w:rsidR="002D261F" w:rsidRPr="00566FE9" w:rsidRDefault="002D261F" w:rsidP="002D261F">
      <w:pPr>
        <w:autoSpaceDE w:val="0"/>
        <w:autoSpaceDN w:val="0"/>
        <w:adjustRightInd w:val="0"/>
        <w:spacing w:after="0" w:line="240" w:lineRule="auto"/>
        <w:ind w:left="5387"/>
        <w:rPr>
          <w:rFonts w:ascii="Times New Roman" w:eastAsia="Calibri" w:hAnsi="Times New Roman" w:cs="Times New Roman"/>
          <w:sz w:val="16"/>
          <w:szCs w:val="16"/>
          <w:lang w:eastAsia="ru-RU"/>
        </w:rPr>
      </w:pPr>
      <w:r w:rsidRPr="00566FE9">
        <w:rPr>
          <w:rFonts w:ascii="Times New Roman" w:eastAsia="Times New Roman" w:hAnsi="Times New Roman" w:cs="Times New Roman"/>
          <w:sz w:val="16"/>
          <w:szCs w:val="16"/>
          <w:lang w:eastAsia="ru-RU"/>
        </w:rPr>
        <w:t xml:space="preserve">складений відповідно до </w:t>
      </w:r>
      <w:r w:rsidRPr="00566FE9">
        <w:rPr>
          <w:rFonts w:ascii="Times New Roman" w:eastAsia="Calibri" w:hAnsi="Times New Roman" w:cs="Times New Roman"/>
          <w:sz w:val="16"/>
          <w:szCs w:val="16"/>
          <w:lang w:eastAsia="ru-RU"/>
        </w:rPr>
        <w:t>Типової освітньої  програми для 5-9 класів  закладів загальної середньої освіти  ( наказом МОН України від 19.02.2021 № 235)</w:t>
      </w:r>
    </w:p>
    <w:p w14:paraId="16D877AF" w14:textId="77777777" w:rsidR="002D261F" w:rsidRPr="00566FE9" w:rsidRDefault="002D261F" w:rsidP="002D261F">
      <w:pPr>
        <w:autoSpaceDE w:val="0"/>
        <w:autoSpaceDN w:val="0"/>
        <w:adjustRightInd w:val="0"/>
        <w:spacing w:after="0" w:line="240" w:lineRule="auto"/>
        <w:ind w:left="5387"/>
        <w:rPr>
          <w:rFonts w:ascii="Times New Roman" w:eastAsia="Calibri" w:hAnsi="Times New Roman" w:cs="Times New Roman"/>
          <w:sz w:val="16"/>
          <w:szCs w:val="16"/>
          <w:lang w:eastAsia="ru-RU"/>
        </w:rPr>
      </w:pPr>
    </w:p>
    <w:p w14:paraId="09741F70" w14:textId="77777777" w:rsidR="002D261F" w:rsidRPr="00566FE9" w:rsidRDefault="002D261F" w:rsidP="002D26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w:t>
      </w:r>
      <w:r w:rsidRPr="00566FE9">
        <w:rPr>
          <w:rFonts w:ascii="Times New Roman" w:eastAsia="Times New Roman" w:hAnsi="Times New Roman" w:cs="Times New Roman"/>
          <w:b/>
          <w:bCs/>
          <w:sz w:val="28"/>
          <w:szCs w:val="28"/>
          <w:lang w:eastAsia="ru-RU"/>
        </w:rPr>
        <w:t>авчальний план</w:t>
      </w:r>
    </w:p>
    <w:p w14:paraId="46E6BB44" w14:textId="77777777" w:rsidR="002D261F" w:rsidRPr="00566FE9"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66FE9">
        <w:rPr>
          <w:rFonts w:ascii="Times New Roman" w:eastAsia="Times New Roman" w:hAnsi="Times New Roman" w:cs="Times New Roman"/>
          <w:color w:val="000000"/>
          <w:sz w:val="28"/>
          <w:szCs w:val="28"/>
          <w:lang w:eastAsia="ru-RU"/>
        </w:rPr>
        <w:t>ОЗО Білокриницька ЗОШ І – ІІІ ст. для 5</w:t>
      </w:r>
      <w:r>
        <w:rPr>
          <w:rFonts w:ascii="Times New Roman" w:eastAsia="Times New Roman" w:hAnsi="Times New Roman" w:cs="Times New Roman"/>
          <w:color w:val="000000"/>
          <w:sz w:val="28"/>
          <w:szCs w:val="28"/>
          <w:lang w:eastAsia="ru-RU"/>
        </w:rPr>
        <w:t>,6</w:t>
      </w:r>
      <w:r w:rsidRPr="00566FE9">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eastAsia="ru-RU"/>
        </w:rPr>
        <w:t>ів</w:t>
      </w:r>
    </w:p>
    <w:p w14:paraId="1CAB06A8" w14:textId="149A6A52" w:rsidR="002D261F"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66FE9">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eastAsia="ru-RU"/>
        </w:rPr>
        <w:t>3</w:t>
      </w:r>
      <w:r w:rsidR="00395F74">
        <w:rPr>
          <w:rFonts w:ascii="Times New Roman" w:eastAsia="Times New Roman" w:hAnsi="Times New Roman" w:cs="Times New Roman"/>
          <w:color w:val="000000"/>
          <w:sz w:val="28"/>
          <w:szCs w:val="28"/>
          <w:lang w:eastAsia="ru-RU"/>
        </w:rPr>
        <w:t>/</w:t>
      </w:r>
      <w:r w:rsidRPr="00566FE9">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566FE9">
        <w:rPr>
          <w:rFonts w:ascii="Times New Roman" w:eastAsia="Times New Roman" w:hAnsi="Times New Roman" w:cs="Times New Roman"/>
          <w:color w:val="000000"/>
          <w:sz w:val="28"/>
          <w:szCs w:val="28"/>
          <w:lang w:eastAsia="ru-RU"/>
        </w:rPr>
        <w:t xml:space="preserve"> навчальний рік</w:t>
      </w:r>
    </w:p>
    <w:tbl>
      <w:tblPr>
        <w:tblpPr w:leftFromText="180" w:rightFromText="180"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61"/>
        <w:gridCol w:w="2976"/>
        <w:gridCol w:w="1134"/>
        <w:gridCol w:w="1134"/>
      </w:tblGrid>
      <w:tr w:rsidR="002D261F" w:rsidRPr="002D261F" w14:paraId="3C541B11" w14:textId="77777777" w:rsidTr="002D261F">
        <w:trPr>
          <w:trHeight w:val="645"/>
        </w:trPr>
        <w:tc>
          <w:tcPr>
            <w:tcW w:w="3714" w:type="dxa"/>
            <w:gridSpan w:val="2"/>
            <w:vMerge w:val="restart"/>
            <w:shd w:val="clear" w:color="auto" w:fill="auto"/>
          </w:tcPr>
          <w:p w14:paraId="38CDF274"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Освітня галузь</w:t>
            </w:r>
          </w:p>
        </w:tc>
        <w:tc>
          <w:tcPr>
            <w:tcW w:w="2976" w:type="dxa"/>
            <w:vMerge w:val="restart"/>
            <w:shd w:val="clear" w:color="auto" w:fill="auto"/>
          </w:tcPr>
          <w:p w14:paraId="4FDB270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Перелік предметів</w:t>
            </w:r>
          </w:p>
          <w:p w14:paraId="25751E0C"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та галузевих інтегрованих</w:t>
            </w:r>
          </w:p>
          <w:p w14:paraId="190E786C"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курсів</w:t>
            </w:r>
          </w:p>
        </w:tc>
        <w:tc>
          <w:tcPr>
            <w:tcW w:w="2268" w:type="dxa"/>
            <w:gridSpan w:val="2"/>
            <w:shd w:val="clear" w:color="auto" w:fill="auto"/>
          </w:tcPr>
          <w:p w14:paraId="5B2E745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Кількість</w:t>
            </w:r>
          </w:p>
          <w:p w14:paraId="203214C9"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годин на тиждень у класі</w:t>
            </w:r>
          </w:p>
        </w:tc>
      </w:tr>
      <w:tr w:rsidR="002D261F" w:rsidRPr="002D261F" w14:paraId="4321CA29" w14:textId="77777777" w:rsidTr="002D261F">
        <w:trPr>
          <w:trHeight w:val="393"/>
        </w:trPr>
        <w:tc>
          <w:tcPr>
            <w:tcW w:w="3714" w:type="dxa"/>
            <w:gridSpan w:val="2"/>
            <w:vMerge/>
            <w:tcBorders>
              <w:top w:val="nil"/>
            </w:tcBorders>
            <w:shd w:val="clear" w:color="auto" w:fill="auto"/>
          </w:tcPr>
          <w:p w14:paraId="019F2FEC"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2976" w:type="dxa"/>
            <w:vMerge/>
            <w:tcBorders>
              <w:top w:val="nil"/>
            </w:tcBorders>
            <w:shd w:val="clear" w:color="auto" w:fill="auto"/>
          </w:tcPr>
          <w:p w14:paraId="52FE34EB"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1134" w:type="dxa"/>
            <w:shd w:val="clear" w:color="auto" w:fill="auto"/>
          </w:tcPr>
          <w:p w14:paraId="7D410072"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5</w:t>
            </w:r>
          </w:p>
        </w:tc>
        <w:tc>
          <w:tcPr>
            <w:tcW w:w="1134" w:type="dxa"/>
          </w:tcPr>
          <w:p w14:paraId="41BB225B"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6</w:t>
            </w:r>
          </w:p>
        </w:tc>
      </w:tr>
      <w:tr w:rsidR="002D261F" w:rsidRPr="002D261F" w14:paraId="435EDA23" w14:textId="77777777" w:rsidTr="002D261F">
        <w:trPr>
          <w:trHeight w:val="321"/>
        </w:trPr>
        <w:tc>
          <w:tcPr>
            <w:tcW w:w="3714" w:type="dxa"/>
            <w:gridSpan w:val="2"/>
            <w:vMerge w:val="restart"/>
            <w:tcBorders>
              <w:bottom w:val="nil"/>
            </w:tcBorders>
            <w:shd w:val="clear" w:color="auto" w:fill="auto"/>
          </w:tcPr>
          <w:p w14:paraId="02555D3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Мовно-літературна</w:t>
            </w:r>
          </w:p>
        </w:tc>
        <w:tc>
          <w:tcPr>
            <w:tcW w:w="2976" w:type="dxa"/>
            <w:shd w:val="clear" w:color="auto" w:fill="auto"/>
          </w:tcPr>
          <w:p w14:paraId="1FE5C40D"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Українська мова</w:t>
            </w:r>
          </w:p>
        </w:tc>
        <w:tc>
          <w:tcPr>
            <w:tcW w:w="1134" w:type="dxa"/>
            <w:shd w:val="clear" w:color="auto" w:fill="auto"/>
          </w:tcPr>
          <w:p w14:paraId="4C9EDBA0"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4</w:t>
            </w:r>
          </w:p>
        </w:tc>
        <w:tc>
          <w:tcPr>
            <w:tcW w:w="1134" w:type="dxa"/>
          </w:tcPr>
          <w:p w14:paraId="055C5CC0"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4</w:t>
            </w:r>
          </w:p>
        </w:tc>
      </w:tr>
      <w:tr w:rsidR="002D261F" w:rsidRPr="002D261F" w14:paraId="0179740E" w14:textId="77777777" w:rsidTr="002D261F">
        <w:trPr>
          <w:trHeight w:val="645"/>
        </w:trPr>
        <w:tc>
          <w:tcPr>
            <w:tcW w:w="3714" w:type="dxa"/>
            <w:gridSpan w:val="2"/>
            <w:vMerge/>
            <w:tcBorders>
              <w:top w:val="nil"/>
              <w:bottom w:val="nil"/>
            </w:tcBorders>
            <w:shd w:val="clear" w:color="auto" w:fill="auto"/>
          </w:tcPr>
          <w:p w14:paraId="28E346E2"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2976" w:type="dxa"/>
            <w:shd w:val="clear" w:color="auto" w:fill="auto"/>
          </w:tcPr>
          <w:p w14:paraId="32232199"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Українська</w:t>
            </w:r>
          </w:p>
          <w:p w14:paraId="08CCA7BA"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література</w:t>
            </w:r>
          </w:p>
        </w:tc>
        <w:tc>
          <w:tcPr>
            <w:tcW w:w="1134" w:type="dxa"/>
            <w:shd w:val="clear" w:color="auto" w:fill="auto"/>
          </w:tcPr>
          <w:p w14:paraId="2E4B4670"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c>
          <w:tcPr>
            <w:tcW w:w="1134" w:type="dxa"/>
          </w:tcPr>
          <w:p w14:paraId="18DA158D"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r>
      <w:tr w:rsidR="002D261F" w:rsidRPr="002D261F" w14:paraId="27ECBF66" w14:textId="77777777" w:rsidTr="002D261F">
        <w:trPr>
          <w:trHeight w:val="642"/>
        </w:trPr>
        <w:tc>
          <w:tcPr>
            <w:tcW w:w="3714" w:type="dxa"/>
            <w:gridSpan w:val="2"/>
            <w:vMerge/>
            <w:tcBorders>
              <w:top w:val="nil"/>
              <w:bottom w:val="nil"/>
            </w:tcBorders>
            <w:shd w:val="clear" w:color="auto" w:fill="auto"/>
          </w:tcPr>
          <w:p w14:paraId="2B65E88C"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2976" w:type="dxa"/>
            <w:shd w:val="clear" w:color="auto" w:fill="auto"/>
          </w:tcPr>
          <w:p w14:paraId="7F9703D2"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Зарубіжна</w:t>
            </w:r>
          </w:p>
          <w:p w14:paraId="5F7A8723"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література</w:t>
            </w:r>
          </w:p>
        </w:tc>
        <w:tc>
          <w:tcPr>
            <w:tcW w:w="1134" w:type="dxa"/>
            <w:shd w:val="clear" w:color="auto" w:fill="auto"/>
          </w:tcPr>
          <w:p w14:paraId="7A9F24E6"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1,5</w:t>
            </w:r>
          </w:p>
        </w:tc>
        <w:tc>
          <w:tcPr>
            <w:tcW w:w="1134" w:type="dxa"/>
          </w:tcPr>
          <w:p w14:paraId="46578DEE"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1,5</w:t>
            </w:r>
          </w:p>
        </w:tc>
      </w:tr>
      <w:tr w:rsidR="002D261F" w:rsidRPr="002D261F" w14:paraId="511112AB" w14:textId="77777777" w:rsidTr="002D261F">
        <w:trPr>
          <w:trHeight w:val="323"/>
        </w:trPr>
        <w:tc>
          <w:tcPr>
            <w:tcW w:w="3714" w:type="dxa"/>
            <w:gridSpan w:val="2"/>
            <w:vMerge/>
            <w:tcBorders>
              <w:top w:val="nil"/>
              <w:bottom w:val="nil"/>
            </w:tcBorders>
            <w:shd w:val="clear" w:color="auto" w:fill="auto"/>
          </w:tcPr>
          <w:p w14:paraId="40778106"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2976" w:type="dxa"/>
            <w:shd w:val="clear" w:color="auto" w:fill="auto"/>
          </w:tcPr>
          <w:p w14:paraId="439D9C45"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Іноземна мова (анг)</w:t>
            </w:r>
          </w:p>
        </w:tc>
        <w:tc>
          <w:tcPr>
            <w:tcW w:w="1134" w:type="dxa"/>
            <w:shd w:val="clear" w:color="auto" w:fill="auto"/>
          </w:tcPr>
          <w:p w14:paraId="1080DBC9"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3,5</w:t>
            </w:r>
          </w:p>
        </w:tc>
        <w:tc>
          <w:tcPr>
            <w:tcW w:w="1134" w:type="dxa"/>
          </w:tcPr>
          <w:p w14:paraId="3A7C63E5"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3,5</w:t>
            </w:r>
          </w:p>
        </w:tc>
      </w:tr>
      <w:tr w:rsidR="002D261F" w:rsidRPr="002D261F" w14:paraId="2EC2C298" w14:textId="77777777" w:rsidTr="002D261F">
        <w:trPr>
          <w:trHeight w:val="323"/>
        </w:trPr>
        <w:tc>
          <w:tcPr>
            <w:tcW w:w="3714" w:type="dxa"/>
            <w:gridSpan w:val="2"/>
            <w:vMerge/>
            <w:tcBorders>
              <w:top w:val="nil"/>
              <w:bottom w:val="nil"/>
            </w:tcBorders>
            <w:shd w:val="clear" w:color="auto" w:fill="auto"/>
          </w:tcPr>
          <w:p w14:paraId="17061918" w14:textId="77777777" w:rsidR="002D261F" w:rsidRPr="002D261F" w:rsidRDefault="002D261F" w:rsidP="002D261F">
            <w:pPr>
              <w:widowControl w:val="0"/>
              <w:autoSpaceDE w:val="0"/>
              <w:autoSpaceDN w:val="0"/>
              <w:adjustRightInd w:val="0"/>
              <w:spacing w:after="0" w:line="240" w:lineRule="auto"/>
              <w:rPr>
                <w:rFonts w:ascii="Times New Roman" w:eastAsia="Calibri" w:hAnsi="Times New Roman" w:cs="Times New Roman"/>
                <w:lang w:eastAsia="ru-RU"/>
              </w:rPr>
            </w:pPr>
          </w:p>
        </w:tc>
        <w:tc>
          <w:tcPr>
            <w:tcW w:w="2976" w:type="dxa"/>
            <w:shd w:val="clear" w:color="auto" w:fill="auto"/>
          </w:tcPr>
          <w:p w14:paraId="5FFD6191"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Друга іноземна мова (польська)</w:t>
            </w:r>
          </w:p>
        </w:tc>
        <w:tc>
          <w:tcPr>
            <w:tcW w:w="1134" w:type="dxa"/>
            <w:shd w:val="clear" w:color="auto" w:fill="auto"/>
          </w:tcPr>
          <w:p w14:paraId="1694EC31"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c>
          <w:tcPr>
            <w:tcW w:w="1134" w:type="dxa"/>
          </w:tcPr>
          <w:p w14:paraId="6A35D895"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r>
      <w:tr w:rsidR="002D261F" w:rsidRPr="002D261F" w14:paraId="6A543DF1" w14:textId="77777777" w:rsidTr="002D261F">
        <w:trPr>
          <w:trHeight w:val="321"/>
        </w:trPr>
        <w:tc>
          <w:tcPr>
            <w:tcW w:w="3714" w:type="dxa"/>
            <w:gridSpan w:val="2"/>
            <w:shd w:val="clear" w:color="auto" w:fill="auto"/>
          </w:tcPr>
          <w:p w14:paraId="00AFFB5E"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Математична</w:t>
            </w:r>
          </w:p>
        </w:tc>
        <w:tc>
          <w:tcPr>
            <w:tcW w:w="2976" w:type="dxa"/>
            <w:shd w:val="clear" w:color="auto" w:fill="auto"/>
          </w:tcPr>
          <w:p w14:paraId="7A4AF6D3"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Математика</w:t>
            </w:r>
          </w:p>
        </w:tc>
        <w:tc>
          <w:tcPr>
            <w:tcW w:w="1134" w:type="dxa"/>
            <w:shd w:val="clear" w:color="auto" w:fill="auto"/>
          </w:tcPr>
          <w:p w14:paraId="28EBE6E7"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5</w:t>
            </w:r>
          </w:p>
        </w:tc>
        <w:tc>
          <w:tcPr>
            <w:tcW w:w="1134" w:type="dxa"/>
          </w:tcPr>
          <w:p w14:paraId="7D0600A9"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5</w:t>
            </w:r>
          </w:p>
        </w:tc>
      </w:tr>
      <w:tr w:rsidR="002D261F" w:rsidRPr="002D261F" w14:paraId="791E90CA" w14:textId="77777777" w:rsidTr="002D261F">
        <w:trPr>
          <w:trHeight w:val="764"/>
        </w:trPr>
        <w:tc>
          <w:tcPr>
            <w:tcW w:w="3714" w:type="dxa"/>
            <w:gridSpan w:val="2"/>
            <w:vMerge w:val="restart"/>
            <w:shd w:val="clear" w:color="auto" w:fill="auto"/>
          </w:tcPr>
          <w:p w14:paraId="3CD92BC8"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Природнича</w:t>
            </w:r>
          </w:p>
        </w:tc>
        <w:tc>
          <w:tcPr>
            <w:tcW w:w="2976" w:type="dxa"/>
            <w:shd w:val="clear" w:color="auto" w:fill="auto"/>
          </w:tcPr>
          <w:p w14:paraId="72715A5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Інтегрований курс</w:t>
            </w:r>
          </w:p>
          <w:p w14:paraId="01A3AEC6"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«Пізнаємо природу»</w:t>
            </w:r>
          </w:p>
        </w:tc>
        <w:tc>
          <w:tcPr>
            <w:tcW w:w="1134" w:type="dxa"/>
            <w:shd w:val="clear" w:color="auto" w:fill="auto"/>
          </w:tcPr>
          <w:p w14:paraId="7F749C72"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c>
          <w:tcPr>
            <w:tcW w:w="1134" w:type="dxa"/>
          </w:tcPr>
          <w:p w14:paraId="37A2BC4C"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r>
      <w:tr w:rsidR="002D261F" w:rsidRPr="002D261F" w14:paraId="41E7050B" w14:textId="77777777" w:rsidTr="002D261F">
        <w:trPr>
          <w:trHeight w:val="406"/>
        </w:trPr>
        <w:tc>
          <w:tcPr>
            <w:tcW w:w="3714" w:type="dxa"/>
            <w:gridSpan w:val="2"/>
            <w:vMerge/>
            <w:shd w:val="clear" w:color="auto" w:fill="auto"/>
          </w:tcPr>
          <w:p w14:paraId="24A585C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6" w:type="dxa"/>
            <w:shd w:val="clear" w:color="auto" w:fill="auto"/>
          </w:tcPr>
          <w:p w14:paraId="7D09E873"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 xml:space="preserve">Географія </w:t>
            </w:r>
          </w:p>
        </w:tc>
        <w:tc>
          <w:tcPr>
            <w:tcW w:w="1134" w:type="dxa"/>
            <w:shd w:val="clear" w:color="auto" w:fill="auto"/>
          </w:tcPr>
          <w:p w14:paraId="002776B9"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14:paraId="05023CE6" w14:textId="61777BF2" w:rsidR="002D261F" w:rsidRPr="002D261F" w:rsidRDefault="00395F74"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2D261F" w:rsidRPr="002D261F" w14:paraId="5569DA3C" w14:textId="77777777" w:rsidTr="002D261F">
        <w:trPr>
          <w:trHeight w:val="380"/>
        </w:trPr>
        <w:tc>
          <w:tcPr>
            <w:tcW w:w="3714" w:type="dxa"/>
            <w:gridSpan w:val="2"/>
            <w:vMerge w:val="restart"/>
            <w:shd w:val="clear" w:color="auto" w:fill="auto"/>
          </w:tcPr>
          <w:p w14:paraId="56B955C4"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Соціальна і</w:t>
            </w:r>
          </w:p>
          <w:p w14:paraId="1F1C20F0"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здоров’язбережувальна</w:t>
            </w:r>
          </w:p>
        </w:tc>
        <w:tc>
          <w:tcPr>
            <w:tcW w:w="2976" w:type="dxa"/>
            <w:shd w:val="clear" w:color="auto" w:fill="auto"/>
          </w:tcPr>
          <w:p w14:paraId="15285DC6"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Інтегрований курс</w:t>
            </w:r>
          </w:p>
          <w:p w14:paraId="48A22C74"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«Здоров’я, безпека та добробут»</w:t>
            </w:r>
          </w:p>
        </w:tc>
        <w:tc>
          <w:tcPr>
            <w:tcW w:w="1134" w:type="dxa"/>
            <w:shd w:val="clear" w:color="auto" w:fill="auto"/>
          </w:tcPr>
          <w:p w14:paraId="10902879"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056D64A1"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c>
          <w:tcPr>
            <w:tcW w:w="1134" w:type="dxa"/>
          </w:tcPr>
          <w:p w14:paraId="50BA3095"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11E69188"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r>
      <w:tr w:rsidR="002D261F" w:rsidRPr="002D261F" w14:paraId="2E155BD3" w14:textId="77777777" w:rsidTr="002D261F">
        <w:trPr>
          <w:trHeight w:val="380"/>
        </w:trPr>
        <w:tc>
          <w:tcPr>
            <w:tcW w:w="3714" w:type="dxa"/>
            <w:gridSpan w:val="2"/>
            <w:vMerge/>
            <w:shd w:val="clear" w:color="auto" w:fill="auto"/>
          </w:tcPr>
          <w:p w14:paraId="58E602BE" w14:textId="77777777" w:rsidR="002D261F" w:rsidRPr="002D261F" w:rsidRDefault="002D261F" w:rsidP="002D261F">
            <w:pPr>
              <w:widowControl w:val="0"/>
              <w:autoSpaceDE w:val="0"/>
              <w:autoSpaceDN w:val="0"/>
              <w:adjustRightInd w:val="0"/>
              <w:spacing w:after="0" w:line="240" w:lineRule="auto"/>
              <w:rPr>
                <w:rFonts w:ascii="Calibri" w:eastAsia="Calibri" w:hAnsi="Calibri" w:cs="Times New Roman"/>
                <w:lang w:eastAsia="ru-RU"/>
              </w:rPr>
            </w:pPr>
          </w:p>
        </w:tc>
        <w:tc>
          <w:tcPr>
            <w:tcW w:w="2976" w:type="dxa"/>
            <w:shd w:val="clear" w:color="auto" w:fill="auto"/>
          </w:tcPr>
          <w:p w14:paraId="0B040FCA" w14:textId="77777777" w:rsidR="002D261F" w:rsidRPr="002D261F" w:rsidRDefault="002D261F" w:rsidP="002D261F">
            <w:pPr>
              <w:widowControl w:val="0"/>
              <w:autoSpaceDE w:val="0"/>
              <w:autoSpaceDN w:val="0"/>
              <w:adjustRightInd w:val="0"/>
              <w:spacing w:after="0" w:line="240" w:lineRule="auto"/>
              <w:rPr>
                <w:rFonts w:ascii="Calibri" w:eastAsia="Calibri" w:hAnsi="Calibri" w:cs="Times New Roman"/>
                <w:lang w:eastAsia="ru-RU"/>
              </w:rPr>
            </w:pPr>
            <w:r w:rsidRPr="002D261F">
              <w:rPr>
                <w:rFonts w:ascii="Calibri" w:eastAsia="Calibri" w:hAnsi="Calibri" w:cs="Times New Roman"/>
                <w:lang w:eastAsia="ru-RU"/>
              </w:rPr>
              <w:t xml:space="preserve">Етика </w:t>
            </w:r>
          </w:p>
        </w:tc>
        <w:tc>
          <w:tcPr>
            <w:tcW w:w="1134" w:type="dxa"/>
            <w:shd w:val="clear" w:color="auto" w:fill="auto"/>
          </w:tcPr>
          <w:p w14:paraId="35DE66EA" w14:textId="3FDACD6E" w:rsidR="002D261F" w:rsidRPr="002D261F" w:rsidRDefault="002D261F" w:rsidP="002D261F">
            <w:pPr>
              <w:widowControl w:val="0"/>
              <w:autoSpaceDE w:val="0"/>
              <w:autoSpaceDN w:val="0"/>
              <w:adjustRightInd w:val="0"/>
              <w:spacing w:after="0" w:line="240" w:lineRule="auto"/>
              <w:jc w:val="center"/>
              <w:rPr>
                <w:rFonts w:ascii="Calibri" w:eastAsia="Calibri" w:hAnsi="Calibri" w:cs="Times New Roman"/>
                <w:lang w:eastAsia="ru-RU"/>
              </w:rPr>
            </w:pPr>
          </w:p>
        </w:tc>
        <w:tc>
          <w:tcPr>
            <w:tcW w:w="1134" w:type="dxa"/>
          </w:tcPr>
          <w:p w14:paraId="301EF121" w14:textId="77777777" w:rsidR="002D261F" w:rsidRPr="002D261F" w:rsidRDefault="002D261F" w:rsidP="002D261F">
            <w:pPr>
              <w:widowControl w:val="0"/>
              <w:autoSpaceDE w:val="0"/>
              <w:autoSpaceDN w:val="0"/>
              <w:adjustRightInd w:val="0"/>
              <w:spacing w:after="0" w:line="240" w:lineRule="auto"/>
              <w:jc w:val="center"/>
              <w:rPr>
                <w:rFonts w:ascii="Calibri" w:eastAsia="Calibri" w:hAnsi="Calibri" w:cs="Times New Roman"/>
                <w:lang w:eastAsia="ru-RU"/>
              </w:rPr>
            </w:pPr>
            <w:r w:rsidRPr="002D261F">
              <w:rPr>
                <w:rFonts w:ascii="Calibri" w:eastAsia="Calibri" w:hAnsi="Calibri" w:cs="Times New Roman"/>
                <w:lang w:eastAsia="ru-RU"/>
              </w:rPr>
              <w:t>0,5</w:t>
            </w:r>
          </w:p>
        </w:tc>
      </w:tr>
      <w:tr w:rsidR="002D261F" w:rsidRPr="002D261F" w14:paraId="386D5587" w14:textId="77777777" w:rsidTr="002D261F">
        <w:trPr>
          <w:trHeight w:val="698"/>
        </w:trPr>
        <w:tc>
          <w:tcPr>
            <w:tcW w:w="3714" w:type="dxa"/>
            <w:gridSpan w:val="2"/>
            <w:vMerge w:val="restart"/>
            <w:shd w:val="clear" w:color="auto" w:fill="auto"/>
          </w:tcPr>
          <w:p w14:paraId="04708985"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Громадянська та історична</w:t>
            </w:r>
          </w:p>
        </w:tc>
        <w:tc>
          <w:tcPr>
            <w:tcW w:w="2976" w:type="dxa"/>
            <w:shd w:val="clear" w:color="auto" w:fill="auto"/>
          </w:tcPr>
          <w:p w14:paraId="6C585AF3"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Вступ до історії України та громадянської освіти</w:t>
            </w:r>
          </w:p>
        </w:tc>
        <w:tc>
          <w:tcPr>
            <w:tcW w:w="1134" w:type="dxa"/>
            <w:shd w:val="clear" w:color="auto" w:fill="auto"/>
          </w:tcPr>
          <w:p w14:paraId="14A61FDB"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c>
          <w:tcPr>
            <w:tcW w:w="1134" w:type="dxa"/>
          </w:tcPr>
          <w:p w14:paraId="4420C689"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2D261F" w:rsidRPr="002D261F" w14:paraId="709BDE08" w14:textId="77777777" w:rsidTr="002D261F">
        <w:trPr>
          <w:trHeight w:val="698"/>
        </w:trPr>
        <w:tc>
          <w:tcPr>
            <w:tcW w:w="3714" w:type="dxa"/>
            <w:gridSpan w:val="2"/>
            <w:vMerge/>
            <w:shd w:val="clear" w:color="auto" w:fill="auto"/>
          </w:tcPr>
          <w:p w14:paraId="5576FB20"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6" w:type="dxa"/>
            <w:shd w:val="clear" w:color="auto" w:fill="auto"/>
          </w:tcPr>
          <w:p w14:paraId="508CE7B8"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Історія України. Всесвітня історія</w:t>
            </w:r>
          </w:p>
        </w:tc>
        <w:tc>
          <w:tcPr>
            <w:tcW w:w="1134" w:type="dxa"/>
            <w:shd w:val="clear" w:color="auto" w:fill="auto"/>
          </w:tcPr>
          <w:p w14:paraId="48A269AA"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Pr>
          <w:p w14:paraId="19BC8736"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p>
        </w:tc>
      </w:tr>
      <w:tr w:rsidR="002D261F" w:rsidRPr="002D261F" w14:paraId="25827D4F" w14:textId="77777777" w:rsidTr="002D261F">
        <w:trPr>
          <w:trHeight w:val="391"/>
        </w:trPr>
        <w:tc>
          <w:tcPr>
            <w:tcW w:w="3653" w:type="dxa"/>
            <w:shd w:val="clear" w:color="auto" w:fill="auto"/>
          </w:tcPr>
          <w:p w14:paraId="26A1DAAF"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Інформатична</w:t>
            </w:r>
          </w:p>
        </w:tc>
        <w:tc>
          <w:tcPr>
            <w:tcW w:w="3037" w:type="dxa"/>
            <w:gridSpan w:val="2"/>
            <w:shd w:val="clear" w:color="auto" w:fill="auto"/>
          </w:tcPr>
          <w:p w14:paraId="2A4F3621"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Інформатика</w:t>
            </w:r>
          </w:p>
        </w:tc>
        <w:tc>
          <w:tcPr>
            <w:tcW w:w="1134" w:type="dxa"/>
            <w:shd w:val="clear" w:color="auto" w:fill="auto"/>
          </w:tcPr>
          <w:p w14:paraId="3BDC5F90" w14:textId="169EB1AA"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c>
          <w:tcPr>
            <w:tcW w:w="1134" w:type="dxa"/>
          </w:tcPr>
          <w:p w14:paraId="104AED69" w14:textId="6B42866C"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r>
      <w:tr w:rsidR="002D261F" w:rsidRPr="002D261F" w14:paraId="7A49BD54" w14:textId="77777777" w:rsidTr="002D261F">
        <w:trPr>
          <w:trHeight w:val="461"/>
        </w:trPr>
        <w:tc>
          <w:tcPr>
            <w:tcW w:w="3653" w:type="dxa"/>
            <w:shd w:val="clear" w:color="auto" w:fill="auto"/>
          </w:tcPr>
          <w:p w14:paraId="1A0E00F7"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Технологічна</w:t>
            </w:r>
          </w:p>
        </w:tc>
        <w:tc>
          <w:tcPr>
            <w:tcW w:w="3037" w:type="dxa"/>
            <w:gridSpan w:val="2"/>
            <w:shd w:val="clear" w:color="auto" w:fill="auto"/>
          </w:tcPr>
          <w:p w14:paraId="2647BF3A"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Технології</w:t>
            </w:r>
          </w:p>
        </w:tc>
        <w:tc>
          <w:tcPr>
            <w:tcW w:w="1134" w:type="dxa"/>
            <w:shd w:val="clear" w:color="auto" w:fill="auto"/>
          </w:tcPr>
          <w:p w14:paraId="297FD017" w14:textId="48AFDA09" w:rsidR="002D261F" w:rsidRPr="002D261F" w:rsidRDefault="00FC7767"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Pr>
          <w:p w14:paraId="275EC8CA" w14:textId="1798EBCB" w:rsidR="002D261F" w:rsidRPr="002D261F" w:rsidRDefault="00FC7767"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2D261F" w:rsidRPr="002D261F" w14:paraId="43D9CB6C" w14:textId="77777777" w:rsidTr="002D261F">
        <w:trPr>
          <w:trHeight w:val="437"/>
        </w:trPr>
        <w:tc>
          <w:tcPr>
            <w:tcW w:w="3653" w:type="dxa"/>
            <w:vMerge w:val="restart"/>
            <w:shd w:val="clear" w:color="auto" w:fill="auto"/>
          </w:tcPr>
          <w:p w14:paraId="79F13872"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Мистецька</w:t>
            </w:r>
          </w:p>
        </w:tc>
        <w:tc>
          <w:tcPr>
            <w:tcW w:w="3037" w:type="dxa"/>
            <w:gridSpan w:val="2"/>
            <w:shd w:val="clear" w:color="auto" w:fill="auto"/>
          </w:tcPr>
          <w:p w14:paraId="360F7436"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Музичне мистецтво</w:t>
            </w:r>
          </w:p>
        </w:tc>
        <w:tc>
          <w:tcPr>
            <w:tcW w:w="1134" w:type="dxa"/>
            <w:shd w:val="clear" w:color="auto" w:fill="auto"/>
          </w:tcPr>
          <w:p w14:paraId="09EA0CC5"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c>
          <w:tcPr>
            <w:tcW w:w="1134" w:type="dxa"/>
          </w:tcPr>
          <w:p w14:paraId="72F88A2D"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r>
      <w:tr w:rsidR="002D261F" w:rsidRPr="002D261F" w14:paraId="61C9874A" w14:textId="77777777" w:rsidTr="002D261F">
        <w:trPr>
          <w:trHeight w:val="401"/>
        </w:trPr>
        <w:tc>
          <w:tcPr>
            <w:tcW w:w="3653" w:type="dxa"/>
            <w:vMerge/>
            <w:shd w:val="clear" w:color="auto" w:fill="auto"/>
          </w:tcPr>
          <w:p w14:paraId="155DB771"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037" w:type="dxa"/>
            <w:gridSpan w:val="2"/>
            <w:shd w:val="clear" w:color="auto" w:fill="auto"/>
          </w:tcPr>
          <w:p w14:paraId="47532F49"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Образотворче мистецтво</w:t>
            </w:r>
          </w:p>
        </w:tc>
        <w:tc>
          <w:tcPr>
            <w:tcW w:w="1134" w:type="dxa"/>
            <w:shd w:val="clear" w:color="auto" w:fill="auto"/>
          </w:tcPr>
          <w:p w14:paraId="5D49D710"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c>
          <w:tcPr>
            <w:tcW w:w="1134" w:type="dxa"/>
          </w:tcPr>
          <w:p w14:paraId="74CC6EF4" w14:textId="77777777" w:rsidR="002D261F" w:rsidRPr="002D261F" w:rsidRDefault="002D261F" w:rsidP="002D261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1</w:t>
            </w:r>
          </w:p>
        </w:tc>
      </w:tr>
    </w:tbl>
    <w:p w14:paraId="682B2489" w14:textId="77777777" w:rsidR="002D261F" w:rsidRPr="002D261F"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
    <w:p w14:paraId="5A257CE0"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vanish/>
          <w:lang w:eastAsia="ru-RU"/>
        </w:rPr>
      </w:pPr>
    </w:p>
    <w:p w14:paraId="6B3486CC"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 xml:space="preserve">      </w:t>
      </w:r>
    </w:p>
    <w:p w14:paraId="42555FC9" w14:textId="77777777" w:rsidR="002D261F" w:rsidRPr="002D261F" w:rsidRDefault="002D261F" w:rsidP="002D261F">
      <w:pPr>
        <w:widowControl w:val="0"/>
        <w:autoSpaceDE w:val="0"/>
        <w:autoSpaceDN w:val="0"/>
        <w:adjustRightInd w:val="0"/>
        <w:spacing w:after="0" w:line="240" w:lineRule="auto"/>
        <w:rPr>
          <w:rFonts w:ascii="Times New Roman" w:eastAsia="Times New Roman" w:hAnsi="Times New Roman" w:cs="Times New Roman"/>
          <w:vanish/>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7"/>
        <w:gridCol w:w="2886"/>
        <w:gridCol w:w="1285"/>
        <w:gridCol w:w="983"/>
      </w:tblGrid>
      <w:tr w:rsidR="002D261F" w:rsidRPr="002D261F" w14:paraId="5D046F30" w14:textId="77777777" w:rsidTr="002D261F">
        <w:trPr>
          <w:trHeight w:val="323"/>
        </w:trPr>
        <w:tc>
          <w:tcPr>
            <w:tcW w:w="3777" w:type="dxa"/>
            <w:shd w:val="clear" w:color="auto" w:fill="auto"/>
          </w:tcPr>
          <w:p w14:paraId="60487A35" w14:textId="6804EEA4"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Фізична культура</w:t>
            </w:r>
            <w:r w:rsidRPr="002B3806">
              <w:rPr>
                <w:rFonts w:ascii="Times New Roman" w:eastAsia="Times New Roman" w:hAnsi="Times New Roman" w:cs="Times New Roman"/>
                <w:color w:val="000000"/>
                <w:lang w:eastAsia="uk-UA"/>
              </w:rPr>
              <w:t>*</w:t>
            </w:r>
          </w:p>
        </w:tc>
        <w:tc>
          <w:tcPr>
            <w:tcW w:w="2886" w:type="dxa"/>
            <w:shd w:val="clear" w:color="auto" w:fill="auto"/>
          </w:tcPr>
          <w:p w14:paraId="57853B70"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Фізична культура</w:t>
            </w:r>
          </w:p>
        </w:tc>
        <w:tc>
          <w:tcPr>
            <w:tcW w:w="1285" w:type="dxa"/>
            <w:shd w:val="clear" w:color="auto" w:fill="auto"/>
          </w:tcPr>
          <w:p w14:paraId="2D461F04" w14:textId="77777777"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3</w:t>
            </w:r>
          </w:p>
        </w:tc>
        <w:tc>
          <w:tcPr>
            <w:tcW w:w="983" w:type="dxa"/>
          </w:tcPr>
          <w:p w14:paraId="7620A26F" w14:textId="77777777"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3</w:t>
            </w:r>
          </w:p>
        </w:tc>
      </w:tr>
      <w:tr w:rsidR="002D261F" w:rsidRPr="002D261F" w14:paraId="603EB402" w14:textId="77777777" w:rsidTr="002D261F">
        <w:trPr>
          <w:trHeight w:val="642"/>
        </w:trPr>
        <w:tc>
          <w:tcPr>
            <w:tcW w:w="6663" w:type="dxa"/>
            <w:gridSpan w:val="2"/>
            <w:shd w:val="clear" w:color="auto" w:fill="auto"/>
          </w:tcPr>
          <w:p w14:paraId="0E2A6FD0"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Разом (без фізичної культури + фізична</w:t>
            </w:r>
          </w:p>
          <w:p w14:paraId="0D103D35"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культура)</w:t>
            </w:r>
          </w:p>
        </w:tc>
        <w:tc>
          <w:tcPr>
            <w:tcW w:w="1285" w:type="dxa"/>
            <w:shd w:val="clear" w:color="auto" w:fill="auto"/>
          </w:tcPr>
          <w:p w14:paraId="4308C809" w14:textId="1CD6E23F"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r w:rsidR="00395F74">
              <w:rPr>
                <w:rFonts w:ascii="Times New Roman" w:eastAsia="Times New Roman" w:hAnsi="Times New Roman" w:cs="Times New Roman"/>
                <w:lang w:eastAsia="ru-RU"/>
              </w:rPr>
              <w:t>6</w:t>
            </w:r>
            <w:r w:rsidRPr="002D261F">
              <w:rPr>
                <w:rFonts w:ascii="Times New Roman" w:eastAsia="Times New Roman" w:hAnsi="Times New Roman" w:cs="Times New Roman"/>
                <w:lang w:eastAsia="ru-RU"/>
              </w:rPr>
              <w:t>+ 3</w:t>
            </w:r>
          </w:p>
        </w:tc>
        <w:tc>
          <w:tcPr>
            <w:tcW w:w="983" w:type="dxa"/>
          </w:tcPr>
          <w:p w14:paraId="42EEDA6F" w14:textId="7E3AA8B1" w:rsidR="002D261F" w:rsidRPr="002D261F" w:rsidRDefault="00395F74"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2D261F" w:rsidRPr="002D261F">
              <w:rPr>
                <w:rFonts w:ascii="Times New Roman" w:eastAsia="Times New Roman" w:hAnsi="Times New Roman" w:cs="Times New Roman"/>
                <w:lang w:eastAsia="ru-RU"/>
              </w:rPr>
              <w:t>+3</w:t>
            </w:r>
          </w:p>
        </w:tc>
      </w:tr>
      <w:tr w:rsidR="002D261F" w:rsidRPr="002D261F" w14:paraId="3AD503C5" w14:textId="77777777" w:rsidTr="002D261F">
        <w:trPr>
          <w:trHeight w:val="321"/>
        </w:trPr>
        <w:tc>
          <w:tcPr>
            <w:tcW w:w="6663" w:type="dxa"/>
            <w:gridSpan w:val="2"/>
            <w:shd w:val="clear" w:color="auto" w:fill="auto"/>
          </w:tcPr>
          <w:p w14:paraId="608C88D7"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Гранично допустиме навчальне навантаження</w:t>
            </w:r>
          </w:p>
        </w:tc>
        <w:tc>
          <w:tcPr>
            <w:tcW w:w="1285" w:type="dxa"/>
            <w:shd w:val="clear" w:color="auto" w:fill="auto"/>
          </w:tcPr>
          <w:p w14:paraId="0A6A9153" w14:textId="77777777"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28</w:t>
            </w:r>
          </w:p>
        </w:tc>
        <w:tc>
          <w:tcPr>
            <w:tcW w:w="983" w:type="dxa"/>
          </w:tcPr>
          <w:p w14:paraId="3555E23D" w14:textId="77777777"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31</w:t>
            </w:r>
          </w:p>
        </w:tc>
      </w:tr>
      <w:tr w:rsidR="002D261F" w:rsidRPr="002D261F" w14:paraId="466E5C02" w14:textId="77777777" w:rsidTr="002D261F">
        <w:trPr>
          <w:trHeight w:val="645"/>
        </w:trPr>
        <w:tc>
          <w:tcPr>
            <w:tcW w:w="6663" w:type="dxa"/>
            <w:gridSpan w:val="2"/>
            <w:shd w:val="clear" w:color="auto" w:fill="auto"/>
          </w:tcPr>
          <w:p w14:paraId="18FE6C98"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Всього (без фізичної культури + фізична</w:t>
            </w:r>
          </w:p>
          <w:p w14:paraId="7398B664" w14:textId="77777777" w:rsidR="002D261F" w:rsidRPr="002D261F" w:rsidRDefault="002D261F" w:rsidP="00713C6B">
            <w:pPr>
              <w:widowControl w:val="0"/>
              <w:autoSpaceDE w:val="0"/>
              <w:autoSpaceDN w:val="0"/>
              <w:adjustRightInd w:val="0"/>
              <w:spacing w:after="0" w:line="240" w:lineRule="auto"/>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культура; без урахування поділу класів на групи)</w:t>
            </w:r>
          </w:p>
        </w:tc>
        <w:tc>
          <w:tcPr>
            <w:tcW w:w="1285" w:type="dxa"/>
            <w:shd w:val="clear" w:color="auto" w:fill="auto"/>
          </w:tcPr>
          <w:p w14:paraId="449A1CDA" w14:textId="26B29D8F" w:rsidR="002D261F" w:rsidRPr="002D261F"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261F">
              <w:rPr>
                <w:rFonts w:ascii="Times New Roman" w:eastAsia="Times New Roman" w:hAnsi="Times New Roman" w:cs="Times New Roman"/>
                <w:lang w:eastAsia="ru-RU"/>
              </w:rPr>
              <w:t>2</w:t>
            </w:r>
            <w:r w:rsidR="00395F74">
              <w:rPr>
                <w:rFonts w:ascii="Times New Roman" w:eastAsia="Times New Roman" w:hAnsi="Times New Roman" w:cs="Times New Roman"/>
                <w:lang w:eastAsia="ru-RU"/>
              </w:rPr>
              <w:t>6</w:t>
            </w:r>
            <w:r w:rsidRPr="002D261F">
              <w:rPr>
                <w:rFonts w:ascii="Times New Roman" w:eastAsia="Times New Roman" w:hAnsi="Times New Roman" w:cs="Times New Roman"/>
                <w:lang w:eastAsia="ru-RU"/>
              </w:rPr>
              <w:t>+ 3</w:t>
            </w:r>
          </w:p>
        </w:tc>
        <w:tc>
          <w:tcPr>
            <w:tcW w:w="983" w:type="dxa"/>
          </w:tcPr>
          <w:p w14:paraId="6751C137" w14:textId="215276A2" w:rsidR="002D261F" w:rsidRPr="002D261F" w:rsidRDefault="00395F74" w:rsidP="00713C6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r w:rsidR="002D261F" w:rsidRPr="002D261F">
              <w:rPr>
                <w:rFonts w:ascii="Times New Roman" w:eastAsia="Times New Roman" w:hAnsi="Times New Roman" w:cs="Times New Roman"/>
                <w:lang w:eastAsia="ru-RU"/>
              </w:rPr>
              <w:t>+3</w:t>
            </w:r>
          </w:p>
        </w:tc>
      </w:tr>
    </w:tbl>
    <w:p w14:paraId="53513071" w14:textId="77777777" w:rsidR="002D261F" w:rsidRPr="002B3806" w:rsidRDefault="002D261F" w:rsidP="002D261F">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6CBC3E35" w14:textId="77777777" w:rsidR="002D261F" w:rsidRPr="002B3806" w:rsidRDefault="002D261F" w:rsidP="002D261F">
      <w:pPr>
        <w:spacing w:after="11" w:line="240" w:lineRule="auto"/>
        <w:ind w:left="9" w:right="3"/>
        <w:jc w:val="right"/>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Досягнення учнями результатів навчання (компетентностей), передбачені   Державним </w:t>
      </w:r>
    </w:p>
    <w:p w14:paraId="0CAB6B52" w14:textId="77777777"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стандартом. </w:t>
      </w:r>
    </w:p>
    <w:p w14:paraId="25C5FFAC" w14:textId="093310F1" w:rsidR="002D261F" w:rsidRPr="00566FE9" w:rsidRDefault="002D261F" w:rsidP="002D261F">
      <w:pPr>
        <w:jc w:val="right"/>
        <w:rPr>
          <w:rFonts w:ascii="Times New Roman" w:eastAsia="Times New Roman" w:hAnsi="Times New Roman" w:cs="Times New Roman"/>
          <w:lang w:eastAsia="ru-RU"/>
        </w:rPr>
      </w:pPr>
      <w:r w:rsidRPr="006E3947">
        <w:rPr>
          <w:rFonts w:ascii="Times New Roman" w:eastAsia="Times New Roman" w:hAnsi="Times New Roman" w:cs="Times New Roman"/>
          <w:lang w:eastAsia="ru-RU"/>
        </w:rPr>
        <w:br w:type="page"/>
      </w:r>
      <w:r w:rsidRPr="00566FE9">
        <w:rPr>
          <w:rFonts w:ascii="Times New Roman" w:eastAsia="Times New Roman" w:hAnsi="Times New Roman" w:cs="Times New Roman"/>
          <w:lang w:eastAsia="ru-RU"/>
        </w:rPr>
        <w:lastRenderedPageBreak/>
        <w:t>ДОДАТОК  4</w:t>
      </w:r>
    </w:p>
    <w:p w14:paraId="37EE3E14" w14:textId="77777777" w:rsidR="002D261F" w:rsidRPr="00566FE9" w:rsidRDefault="002D261F" w:rsidP="002D261F">
      <w:pPr>
        <w:autoSpaceDE w:val="0"/>
        <w:autoSpaceDN w:val="0"/>
        <w:adjustRightInd w:val="0"/>
        <w:spacing w:after="0" w:line="240" w:lineRule="auto"/>
        <w:ind w:left="5387"/>
        <w:jc w:val="right"/>
        <w:rPr>
          <w:rFonts w:ascii="Times New Roman" w:eastAsia="Calibri" w:hAnsi="Times New Roman" w:cs="Times New Roman"/>
          <w:sz w:val="16"/>
          <w:szCs w:val="16"/>
          <w:lang w:eastAsia="ru-RU"/>
        </w:rPr>
      </w:pPr>
      <w:r w:rsidRPr="00566FE9">
        <w:rPr>
          <w:rFonts w:ascii="Times New Roman" w:eastAsia="Times New Roman" w:hAnsi="Times New Roman" w:cs="Times New Roman"/>
          <w:sz w:val="16"/>
          <w:szCs w:val="16"/>
          <w:lang w:eastAsia="ru-RU"/>
        </w:rPr>
        <w:t xml:space="preserve">складений відповідно до таблиці 12  </w:t>
      </w:r>
      <w:r w:rsidRPr="00566FE9">
        <w:rPr>
          <w:rFonts w:ascii="Times New Roman" w:eastAsia="Calibri" w:hAnsi="Times New Roman" w:cs="Times New Roman"/>
          <w:sz w:val="16"/>
          <w:szCs w:val="16"/>
          <w:lang w:eastAsia="ru-RU"/>
        </w:rPr>
        <w:t xml:space="preserve">Типової освітньої програми  закладів загальної середньої освіти ІІ ступеня, </w:t>
      </w:r>
      <w:r>
        <w:rPr>
          <w:rFonts w:ascii="Times New Roman" w:eastAsia="Calibri" w:hAnsi="Times New Roman" w:cs="Times New Roman"/>
          <w:sz w:val="16"/>
          <w:szCs w:val="16"/>
          <w:lang w:eastAsia="ru-RU"/>
        </w:rPr>
        <w:t>з</w:t>
      </w:r>
      <w:r w:rsidRPr="00566FE9">
        <w:rPr>
          <w:rFonts w:ascii="Times New Roman" w:eastAsia="Calibri" w:hAnsi="Times New Roman" w:cs="Times New Roman"/>
          <w:sz w:val="16"/>
          <w:szCs w:val="16"/>
          <w:lang w:eastAsia="ru-RU"/>
        </w:rPr>
        <w:t>атвердженої      наказом МОН України від 20.04.2018 № 405</w:t>
      </w:r>
    </w:p>
    <w:p w14:paraId="49D061E0" w14:textId="77777777" w:rsidR="002D261F" w:rsidRPr="00566FE9" w:rsidRDefault="002D261F" w:rsidP="002D261F">
      <w:pPr>
        <w:widowControl w:val="0"/>
        <w:shd w:val="clear" w:color="auto" w:fill="FFFFFF"/>
        <w:autoSpaceDE w:val="0"/>
        <w:autoSpaceDN w:val="0"/>
        <w:adjustRightInd w:val="0"/>
        <w:spacing w:after="0" w:line="240" w:lineRule="auto"/>
        <w:ind w:left="2124"/>
        <w:jc w:val="right"/>
        <w:rPr>
          <w:rFonts w:ascii="Times New Roman" w:eastAsia="Times New Roman" w:hAnsi="Times New Roman" w:cs="Times New Roman"/>
          <w:color w:val="000000"/>
          <w:sz w:val="20"/>
          <w:szCs w:val="20"/>
          <w:lang w:eastAsia="ru-RU"/>
        </w:rPr>
      </w:pPr>
      <w:r w:rsidRPr="00566FE9">
        <w:rPr>
          <w:rFonts w:ascii="Times New Roman" w:eastAsia="Times New Roman" w:hAnsi="Times New Roman" w:cs="Times New Roman"/>
          <w:color w:val="000000"/>
          <w:sz w:val="20"/>
          <w:szCs w:val="20"/>
          <w:lang w:eastAsia="ru-RU"/>
        </w:rPr>
        <w:t xml:space="preserve">                                                                                           </w:t>
      </w:r>
    </w:p>
    <w:p w14:paraId="5A47BBB2" w14:textId="77777777" w:rsidR="002D261F" w:rsidRPr="00566FE9" w:rsidRDefault="002D261F" w:rsidP="002D261F">
      <w:pPr>
        <w:widowControl w:val="0"/>
        <w:shd w:val="clear" w:color="auto" w:fill="FFFFFF"/>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66FE9">
        <w:rPr>
          <w:rFonts w:ascii="Times New Roman" w:eastAsia="Times New Roman" w:hAnsi="Times New Roman" w:cs="Times New Roman"/>
          <w:color w:val="000000"/>
          <w:sz w:val="20"/>
          <w:szCs w:val="20"/>
          <w:lang w:eastAsia="ru-RU"/>
        </w:rPr>
        <w:t xml:space="preserve">                                                                                                 </w:t>
      </w:r>
    </w:p>
    <w:p w14:paraId="0CF87608" w14:textId="77777777" w:rsidR="002D261F" w:rsidRPr="00566FE9" w:rsidRDefault="002D261F" w:rsidP="002D26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Робочий навчальний план</w:t>
      </w:r>
    </w:p>
    <w:p w14:paraId="32D4C6A2" w14:textId="77777777" w:rsidR="002D261F" w:rsidRPr="00566FE9"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r w:rsidRPr="00566FE9">
        <w:rPr>
          <w:rFonts w:ascii="Times New Roman" w:eastAsia="Times New Roman" w:hAnsi="Times New Roman" w:cs="Times New Roman"/>
          <w:color w:val="000000"/>
          <w:sz w:val="28"/>
          <w:szCs w:val="28"/>
          <w:lang w:eastAsia="ru-RU"/>
        </w:rPr>
        <w:t>ОЗО Білокриницька ЗОШ І – ІІІ ст.</w:t>
      </w:r>
      <w:r w:rsidRPr="00566FE9">
        <w:rPr>
          <w:rFonts w:ascii="Times New Roman" w:eastAsia="Times New Roman" w:hAnsi="Times New Roman" w:cs="Times New Roman"/>
          <w:color w:val="000000"/>
          <w:sz w:val="28"/>
          <w:szCs w:val="28"/>
          <w:lang w:val="ru-RU" w:eastAsia="ru-RU"/>
        </w:rPr>
        <w:t xml:space="preserve"> для </w:t>
      </w:r>
      <w:r>
        <w:rPr>
          <w:rFonts w:ascii="Times New Roman" w:eastAsia="Times New Roman" w:hAnsi="Times New Roman" w:cs="Times New Roman"/>
          <w:color w:val="000000"/>
          <w:sz w:val="28"/>
          <w:szCs w:val="28"/>
          <w:lang w:val="ru-RU" w:eastAsia="ru-RU"/>
        </w:rPr>
        <w:t>7</w:t>
      </w:r>
      <w:r w:rsidRPr="00566FE9">
        <w:rPr>
          <w:rFonts w:ascii="Times New Roman" w:eastAsia="Times New Roman" w:hAnsi="Times New Roman" w:cs="Times New Roman"/>
          <w:color w:val="000000"/>
          <w:sz w:val="28"/>
          <w:szCs w:val="28"/>
          <w:lang w:val="ru-RU" w:eastAsia="ru-RU"/>
        </w:rPr>
        <w:t xml:space="preserve">-9 класів  </w:t>
      </w:r>
    </w:p>
    <w:p w14:paraId="27D4F165" w14:textId="0A30384D" w:rsidR="002D261F" w:rsidRPr="00566FE9" w:rsidRDefault="002D261F" w:rsidP="002D26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ru-RU" w:eastAsia="ru-RU"/>
        </w:rPr>
      </w:pPr>
      <w:r w:rsidRPr="00566FE9">
        <w:rPr>
          <w:rFonts w:ascii="Times New Roman" w:eastAsia="Times New Roman" w:hAnsi="Times New Roman" w:cs="Times New Roman"/>
          <w:color w:val="000000"/>
          <w:sz w:val="28"/>
          <w:szCs w:val="28"/>
          <w:lang w:val="ru-RU" w:eastAsia="ru-RU"/>
        </w:rPr>
        <w:t>на 202</w:t>
      </w:r>
      <w:r>
        <w:rPr>
          <w:rFonts w:ascii="Times New Roman" w:eastAsia="Times New Roman" w:hAnsi="Times New Roman" w:cs="Times New Roman"/>
          <w:color w:val="000000"/>
          <w:sz w:val="28"/>
          <w:szCs w:val="28"/>
          <w:lang w:eastAsia="ru-RU"/>
        </w:rPr>
        <w:t>3</w:t>
      </w:r>
      <w:r w:rsidR="00395F74">
        <w:rPr>
          <w:rFonts w:ascii="Times New Roman" w:eastAsia="Times New Roman" w:hAnsi="Times New Roman" w:cs="Times New Roman"/>
          <w:color w:val="000000"/>
          <w:sz w:val="28"/>
          <w:szCs w:val="28"/>
          <w:lang w:val="ru-RU" w:eastAsia="ru-RU"/>
        </w:rPr>
        <w:t>/</w:t>
      </w:r>
      <w:r w:rsidRPr="00566FE9">
        <w:rPr>
          <w:rFonts w:ascii="Times New Roman" w:eastAsia="Times New Roman" w:hAnsi="Times New Roman" w:cs="Times New Roman"/>
          <w:color w:val="000000"/>
          <w:sz w:val="28"/>
          <w:szCs w:val="28"/>
          <w:lang w:val="ru-RU" w:eastAsia="ru-RU"/>
        </w:rPr>
        <w:t>202</w:t>
      </w:r>
      <w:r>
        <w:rPr>
          <w:rFonts w:ascii="Times New Roman" w:eastAsia="Times New Roman" w:hAnsi="Times New Roman" w:cs="Times New Roman"/>
          <w:color w:val="000000"/>
          <w:sz w:val="28"/>
          <w:szCs w:val="28"/>
          <w:lang w:eastAsia="ru-RU"/>
        </w:rPr>
        <w:t>4</w:t>
      </w:r>
      <w:r w:rsidRPr="00566FE9">
        <w:rPr>
          <w:rFonts w:ascii="Times New Roman" w:eastAsia="Times New Roman" w:hAnsi="Times New Roman" w:cs="Times New Roman"/>
          <w:color w:val="000000"/>
          <w:sz w:val="28"/>
          <w:szCs w:val="28"/>
          <w:lang w:val="ru-RU" w:eastAsia="ru-RU"/>
        </w:rPr>
        <w:t xml:space="preserve"> навчальний рік</w:t>
      </w:r>
    </w:p>
    <w:tbl>
      <w:tblPr>
        <w:tblW w:w="8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3"/>
        <w:gridCol w:w="3202"/>
        <w:gridCol w:w="985"/>
        <w:gridCol w:w="985"/>
        <w:gridCol w:w="930"/>
        <w:gridCol w:w="55"/>
      </w:tblGrid>
      <w:tr w:rsidR="002D261F" w:rsidRPr="00566FE9" w14:paraId="052592EE" w14:textId="77777777" w:rsidTr="00713C6B">
        <w:trPr>
          <w:gridAfter w:val="1"/>
          <w:wAfter w:w="55" w:type="dxa"/>
          <w:trHeight w:val="336"/>
        </w:trPr>
        <w:tc>
          <w:tcPr>
            <w:tcW w:w="2403" w:type="dxa"/>
            <w:vMerge w:val="restart"/>
            <w:tcBorders>
              <w:top w:val="single" w:sz="4" w:space="0" w:color="auto"/>
              <w:left w:val="single" w:sz="4" w:space="0" w:color="auto"/>
              <w:bottom w:val="single" w:sz="4" w:space="0" w:color="auto"/>
              <w:right w:val="single" w:sz="4" w:space="0" w:color="auto"/>
            </w:tcBorders>
          </w:tcPr>
          <w:p w14:paraId="2F3D808A"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Освітні галузі</w:t>
            </w:r>
          </w:p>
        </w:tc>
        <w:tc>
          <w:tcPr>
            <w:tcW w:w="3202" w:type="dxa"/>
            <w:vMerge w:val="restart"/>
            <w:tcBorders>
              <w:top w:val="single" w:sz="4" w:space="0" w:color="auto"/>
              <w:left w:val="single" w:sz="4" w:space="0" w:color="auto"/>
              <w:bottom w:val="single" w:sz="4" w:space="0" w:color="auto"/>
              <w:right w:val="single" w:sz="4" w:space="0" w:color="auto"/>
            </w:tcBorders>
          </w:tcPr>
          <w:p w14:paraId="65790798"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Навчальні предмети</w:t>
            </w:r>
          </w:p>
        </w:tc>
        <w:tc>
          <w:tcPr>
            <w:tcW w:w="2900" w:type="dxa"/>
            <w:gridSpan w:val="3"/>
            <w:tcBorders>
              <w:top w:val="single" w:sz="4" w:space="0" w:color="auto"/>
              <w:left w:val="single" w:sz="4" w:space="0" w:color="auto"/>
              <w:bottom w:val="single" w:sz="4" w:space="0" w:color="auto"/>
              <w:right w:val="single" w:sz="4" w:space="0" w:color="auto"/>
            </w:tcBorders>
          </w:tcPr>
          <w:p w14:paraId="6F254DC6"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Класи</w:t>
            </w:r>
          </w:p>
        </w:tc>
      </w:tr>
      <w:tr w:rsidR="002D261F" w:rsidRPr="00566FE9" w14:paraId="50A36308" w14:textId="77777777" w:rsidTr="00713C6B">
        <w:trPr>
          <w:trHeight w:val="305"/>
        </w:trPr>
        <w:tc>
          <w:tcPr>
            <w:tcW w:w="2403" w:type="dxa"/>
            <w:vMerge/>
            <w:tcBorders>
              <w:top w:val="single" w:sz="4" w:space="0" w:color="auto"/>
              <w:left w:val="single" w:sz="4" w:space="0" w:color="auto"/>
              <w:bottom w:val="single" w:sz="4" w:space="0" w:color="auto"/>
              <w:right w:val="single" w:sz="4" w:space="0" w:color="auto"/>
            </w:tcBorders>
          </w:tcPr>
          <w:p w14:paraId="0D825A74"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202" w:type="dxa"/>
            <w:vMerge/>
            <w:tcBorders>
              <w:top w:val="single" w:sz="4" w:space="0" w:color="auto"/>
              <w:left w:val="single" w:sz="4" w:space="0" w:color="auto"/>
              <w:bottom w:val="single" w:sz="4" w:space="0" w:color="auto"/>
              <w:right w:val="single" w:sz="4" w:space="0" w:color="auto"/>
            </w:tcBorders>
          </w:tcPr>
          <w:p w14:paraId="5CD4CB2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14:paraId="6A81E3F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7</w:t>
            </w:r>
          </w:p>
        </w:tc>
        <w:tc>
          <w:tcPr>
            <w:tcW w:w="985" w:type="dxa"/>
            <w:tcBorders>
              <w:top w:val="single" w:sz="4" w:space="0" w:color="auto"/>
              <w:left w:val="single" w:sz="4" w:space="0" w:color="auto"/>
              <w:bottom w:val="single" w:sz="4" w:space="0" w:color="auto"/>
              <w:right w:val="single" w:sz="4" w:space="0" w:color="auto"/>
            </w:tcBorders>
          </w:tcPr>
          <w:p w14:paraId="14145ECB"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8</w:t>
            </w:r>
          </w:p>
        </w:tc>
        <w:tc>
          <w:tcPr>
            <w:tcW w:w="985" w:type="dxa"/>
            <w:gridSpan w:val="2"/>
            <w:tcBorders>
              <w:top w:val="single" w:sz="4" w:space="0" w:color="auto"/>
              <w:left w:val="single" w:sz="4" w:space="0" w:color="auto"/>
              <w:bottom w:val="single" w:sz="4" w:space="0" w:color="auto"/>
              <w:right w:val="single" w:sz="4" w:space="0" w:color="auto"/>
            </w:tcBorders>
          </w:tcPr>
          <w:p w14:paraId="6C854B3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6FE9">
              <w:rPr>
                <w:rFonts w:ascii="Times New Roman" w:eastAsia="Times New Roman" w:hAnsi="Times New Roman" w:cs="Times New Roman"/>
                <w:b/>
                <w:bCs/>
                <w:sz w:val="28"/>
                <w:szCs w:val="28"/>
                <w:lang w:eastAsia="ru-RU"/>
              </w:rPr>
              <w:t>9</w:t>
            </w:r>
          </w:p>
        </w:tc>
      </w:tr>
      <w:tr w:rsidR="002D261F" w:rsidRPr="00566FE9" w14:paraId="246E01BF"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271B1308"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Мови і літератури</w:t>
            </w:r>
          </w:p>
        </w:tc>
        <w:tc>
          <w:tcPr>
            <w:tcW w:w="3202" w:type="dxa"/>
            <w:tcBorders>
              <w:top w:val="single" w:sz="4" w:space="0" w:color="auto"/>
              <w:left w:val="single" w:sz="4" w:space="0" w:color="auto"/>
              <w:bottom w:val="single" w:sz="4" w:space="0" w:color="auto"/>
              <w:right w:val="single" w:sz="4" w:space="0" w:color="auto"/>
            </w:tcBorders>
          </w:tcPr>
          <w:p w14:paraId="54B5EDAD"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 xml:space="preserve">Українська мова </w:t>
            </w:r>
          </w:p>
        </w:tc>
        <w:tc>
          <w:tcPr>
            <w:tcW w:w="985" w:type="dxa"/>
            <w:tcBorders>
              <w:top w:val="single" w:sz="4" w:space="0" w:color="auto"/>
              <w:left w:val="single" w:sz="4" w:space="0" w:color="auto"/>
              <w:bottom w:val="single" w:sz="4" w:space="0" w:color="auto"/>
              <w:right w:val="single" w:sz="4" w:space="0" w:color="auto"/>
            </w:tcBorders>
          </w:tcPr>
          <w:p w14:paraId="626BE288"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2,5</w:t>
            </w:r>
          </w:p>
        </w:tc>
        <w:tc>
          <w:tcPr>
            <w:tcW w:w="985" w:type="dxa"/>
            <w:tcBorders>
              <w:top w:val="single" w:sz="4" w:space="0" w:color="auto"/>
              <w:left w:val="single" w:sz="4" w:space="0" w:color="auto"/>
              <w:bottom w:val="single" w:sz="4" w:space="0" w:color="auto"/>
              <w:right w:val="single" w:sz="4" w:space="0" w:color="auto"/>
            </w:tcBorders>
          </w:tcPr>
          <w:p w14:paraId="5FDE6FB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736FD5E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2</w:t>
            </w:r>
          </w:p>
        </w:tc>
      </w:tr>
      <w:tr w:rsidR="002D261F" w:rsidRPr="00566FE9" w14:paraId="3D97ED7E"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2B45B58F"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2" w:type="dxa"/>
            <w:tcBorders>
              <w:top w:val="single" w:sz="4" w:space="0" w:color="auto"/>
              <w:left w:val="single" w:sz="4" w:space="0" w:color="auto"/>
              <w:bottom w:val="single" w:sz="4" w:space="0" w:color="auto"/>
              <w:right w:val="single" w:sz="4" w:space="0" w:color="auto"/>
            </w:tcBorders>
          </w:tcPr>
          <w:p w14:paraId="2C52F921"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Українська література</w:t>
            </w:r>
          </w:p>
        </w:tc>
        <w:tc>
          <w:tcPr>
            <w:tcW w:w="985" w:type="dxa"/>
            <w:tcBorders>
              <w:top w:val="single" w:sz="4" w:space="0" w:color="auto"/>
              <w:left w:val="single" w:sz="4" w:space="0" w:color="auto"/>
              <w:bottom w:val="single" w:sz="4" w:space="0" w:color="auto"/>
              <w:right w:val="single" w:sz="4" w:space="0" w:color="auto"/>
            </w:tcBorders>
          </w:tcPr>
          <w:p w14:paraId="062C3A16"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69BD2253"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17DABD2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790DF97A"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087ED092"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2" w:type="dxa"/>
            <w:tcBorders>
              <w:top w:val="single" w:sz="4" w:space="0" w:color="auto"/>
              <w:left w:val="single" w:sz="4" w:space="0" w:color="auto"/>
              <w:bottom w:val="single" w:sz="4" w:space="0" w:color="auto"/>
              <w:right w:val="single" w:sz="4" w:space="0" w:color="auto"/>
            </w:tcBorders>
          </w:tcPr>
          <w:p w14:paraId="041423B2"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Іноземна мова (анг.)</w:t>
            </w:r>
          </w:p>
        </w:tc>
        <w:tc>
          <w:tcPr>
            <w:tcW w:w="985" w:type="dxa"/>
            <w:tcBorders>
              <w:top w:val="single" w:sz="4" w:space="0" w:color="auto"/>
              <w:left w:val="single" w:sz="4" w:space="0" w:color="auto"/>
              <w:bottom w:val="single" w:sz="4" w:space="0" w:color="auto"/>
              <w:right w:val="single" w:sz="4" w:space="0" w:color="auto"/>
            </w:tcBorders>
          </w:tcPr>
          <w:p w14:paraId="13AA0F0D" w14:textId="6FB2117A" w:rsidR="002D261F" w:rsidRPr="00566FE9" w:rsidRDefault="00395F74"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7E101FB7" w14:textId="7222EC14" w:rsidR="002D261F" w:rsidRPr="00566FE9" w:rsidRDefault="00395F74"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4B9D9FF3"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7DCF7E10"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2828B31C"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2" w:type="dxa"/>
            <w:tcBorders>
              <w:top w:val="single" w:sz="4" w:space="0" w:color="auto"/>
              <w:left w:val="single" w:sz="4" w:space="0" w:color="auto"/>
              <w:bottom w:val="single" w:sz="4" w:space="0" w:color="auto"/>
              <w:right w:val="single" w:sz="4" w:space="0" w:color="auto"/>
            </w:tcBorders>
          </w:tcPr>
          <w:p w14:paraId="3C6C0154"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Мова національної меншини (польська)</w:t>
            </w:r>
          </w:p>
        </w:tc>
        <w:tc>
          <w:tcPr>
            <w:tcW w:w="985" w:type="dxa"/>
            <w:tcBorders>
              <w:top w:val="single" w:sz="4" w:space="0" w:color="auto"/>
              <w:left w:val="single" w:sz="4" w:space="0" w:color="auto"/>
              <w:bottom w:val="single" w:sz="4" w:space="0" w:color="auto"/>
              <w:right w:val="single" w:sz="4" w:space="0" w:color="auto"/>
            </w:tcBorders>
          </w:tcPr>
          <w:p w14:paraId="167BCA49"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260C1309"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384302CF"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13B9714E"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1C2414DD"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2" w:type="dxa"/>
            <w:tcBorders>
              <w:top w:val="single" w:sz="4" w:space="0" w:color="auto"/>
              <w:left w:val="single" w:sz="4" w:space="0" w:color="auto"/>
              <w:bottom w:val="single" w:sz="4" w:space="0" w:color="auto"/>
              <w:right w:val="single" w:sz="4" w:space="0" w:color="auto"/>
            </w:tcBorders>
          </w:tcPr>
          <w:p w14:paraId="2F412F3D"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Зарубіжна література</w:t>
            </w:r>
          </w:p>
        </w:tc>
        <w:tc>
          <w:tcPr>
            <w:tcW w:w="985" w:type="dxa"/>
            <w:tcBorders>
              <w:top w:val="single" w:sz="4" w:space="0" w:color="auto"/>
              <w:left w:val="single" w:sz="4" w:space="0" w:color="auto"/>
              <w:bottom w:val="single" w:sz="4" w:space="0" w:color="auto"/>
              <w:right w:val="single" w:sz="4" w:space="0" w:color="auto"/>
            </w:tcBorders>
          </w:tcPr>
          <w:p w14:paraId="72BDFF8A"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7E013CC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1086856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2D1BF3FC"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4C3C747C"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Суспільство -знавство</w:t>
            </w:r>
          </w:p>
        </w:tc>
        <w:tc>
          <w:tcPr>
            <w:tcW w:w="3202" w:type="dxa"/>
            <w:tcBorders>
              <w:top w:val="single" w:sz="4" w:space="0" w:color="auto"/>
              <w:left w:val="single" w:sz="4" w:space="0" w:color="auto"/>
              <w:bottom w:val="single" w:sz="4" w:space="0" w:color="auto"/>
              <w:right w:val="single" w:sz="4" w:space="0" w:color="auto"/>
            </w:tcBorders>
          </w:tcPr>
          <w:p w14:paraId="464D86E6"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Історія України</w:t>
            </w:r>
          </w:p>
        </w:tc>
        <w:tc>
          <w:tcPr>
            <w:tcW w:w="985" w:type="dxa"/>
            <w:tcBorders>
              <w:top w:val="single" w:sz="4" w:space="0" w:color="auto"/>
              <w:left w:val="single" w:sz="4" w:space="0" w:color="auto"/>
              <w:bottom w:val="single" w:sz="4" w:space="0" w:color="auto"/>
              <w:right w:val="single" w:sz="4" w:space="0" w:color="auto"/>
            </w:tcBorders>
          </w:tcPr>
          <w:p w14:paraId="273CF4D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68894999"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1,5</w:t>
            </w:r>
          </w:p>
        </w:tc>
        <w:tc>
          <w:tcPr>
            <w:tcW w:w="985" w:type="dxa"/>
            <w:gridSpan w:val="2"/>
            <w:tcBorders>
              <w:top w:val="single" w:sz="4" w:space="0" w:color="auto"/>
              <w:left w:val="single" w:sz="4" w:space="0" w:color="auto"/>
              <w:bottom w:val="single" w:sz="4" w:space="0" w:color="auto"/>
              <w:right w:val="single" w:sz="4" w:space="0" w:color="auto"/>
            </w:tcBorders>
          </w:tcPr>
          <w:p w14:paraId="75D9519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val="ru-RU" w:eastAsia="ru-RU"/>
              </w:rPr>
              <w:t>1</w:t>
            </w:r>
            <w:r w:rsidRPr="00566FE9">
              <w:rPr>
                <w:rFonts w:ascii="Times New Roman" w:eastAsia="Times New Roman" w:hAnsi="Times New Roman" w:cs="Times New Roman"/>
                <w:sz w:val="28"/>
                <w:szCs w:val="28"/>
                <w:lang w:eastAsia="ru-RU"/>
              </w:rPr>
              <w:t>,5</w:t>
            </w:r>
          </w:p>
        </w:tc>
      </w:tr>
      <w:tr w:rsidR="002D261F" w:rsidRPr="00566FE9" w14:paraId="18F8A4F2"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246BD434"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57B89792"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Всесвітня історія</w:t>
            </w:r>
          </w:p>
        </w:tc>
        <w:tc>
          <w:tcPr>
            <w:tcW w:w="985" w:type="dxa"/>
            <w:tcBorders>
              <w:top w:val="single" w:sz="4" w:space="0" w:color="auto"/>
              <w:left w:val="single" w:sz="4" w:space="0" w:color="auto"/>
              <w:bottom w:val="single" w:sz="4" w:space="0" w:color="auto"/>
              <w:right w:val="single" w:sz="4" w:space="0" w:color="auto"/>
            </w:tcBorders>
          </w:tcPr>
          <w:p w14:paraId="5F9B9D38"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6FEB5DB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gridSpan w:val="2"/>
            <w:tcBorders>
              <w:top w:val="single" w:sz="4" w:space="0" w:color="auto"/>
              <w:left w:val="single" w:sz="4" w:space="0" w:color="auto"/>
              <w:bottom w:val="single" w:sz="4" w:space="0" w:color="auto"/>
              <w:right w:val="single" w:sz="4" w:space="0" w:color="auto"/>
            </w:tcBorders>
          </w:tcPr>
          <w:p w14:paraId="3377E0D2"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r>
      <w:tr w:rsidR="002D261F" w:rsidRPr="00566FE9" w14:paraId="65B8226F"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15DC846D"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2" w:type="dxa"/>
            <w:tcBorders>
              <w:top w:val="single" w:sz="4" w:space="0" w:color="auto"/>
              <w:left w:val="single" w:sz="4" w:space="0" w:color="auto"/>
              <w:bottom w:val="single" w:sz="4" w:space="0" w:color="auto"/>
              <w:right w:val="single" w:sz="4" w:space="0" w:color="auto"/>
            </w:tcBorders>
          </w:tcPr>
          <w:p w14:paraId="47D0F907"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 xml:space="preserve">Основи правознавства </w:t>
            </w:r>
          </w:p>
        </w:tc>
        <w:tc>
          <w:tcPr>
            <w:tcW w:w="985" w:type="dxa"/>
            <w:tcBorders>
              <w:top w:val="single" w:sz="4" w:space="0" w:color="auto"/>
              <w:left w:val="single" w:sz="4" w:space="0" w:color="auto"/>
              <w:bottom w:val="single" w:sz="4" w:space="0" w:color="auto"/>
              <w:right w:val="single" w:sz="4" w:space="0" w:color="auto"/>
            </w:tcBorders>
          </w:tcPr>
          <w:p w14:paraId="36EE5A8F"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14:paraId="7114F1B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gridSpan w:val="2"/>
            <w:tcBorders>
              <w:top w:val="single" w:sz="4" w:space="0" w:color="auto"/>
              <w:left w:val="single" w:sz="4" w:space="0" w:color="auto"/>
              <w:bottom w:val="single" w:sz="4" w:space="0" w:color="auto"/>
              <w:right w:val="single" w:sz="4" w:space="0" w:color="auto"/>
            </w:tcBorders>
          </w:tcPr>
          <w:p w14:paraId="4B891A0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r>
      <w:tr w:rsidR="002D261F" w:rsidRPr="00566FE9" w14:paraId="3EA324E6"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640DD66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Мистецтво*</w:t>
            </w:r>
          </w:p>
        </w:tc>
        <w:tc>
          <w:tcPr>
            <w:tcW w:w="3202" w:type="dxa"/>
            <w:tcBorders>
              <w:top w:val="single" w:sz="4" w:space="0" w:color="auto"/>
              <w:left w:val="single" w:sz="4" w:space="0" w:color="auto"/>
              <w:bottom w:val="single" w:sz="4" w:space="0" w:color="auto"/>
              <w:right w:val="single" w:sz="4" w:space="0" w:color="auto"/>
            </w:tcBorders>
          </w:tcPr>
          <w:p w14:paraId="01E67A8C"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Музичне мистецтво</w:t>
            </w:r>
          </w:p>
        </w:tc>
        <w:tc>
          <w:tcPr>
            <w:tcW w:w="985" w:type="dxa"/>
            <w:tcBorders>
              <w:top w:val="single" w:sz="4" w:space="0" w:color="auto"/>
              <w:left w:val="single" w:sz="4" w:space="0" w:color="auto"/>
              <w:bottom w:val="single" w:sz="4" w:space="0" w:color="auto"/>
              <w:right w:val="single" w:sz="4" w:space="0" w:color="auto"/>
            </w:tcBorders>
          </w:tcPr>
          <w:p w14:paraId="01F7F38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20462B09"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gridSpan w:val="2"/>
            <w:tcBorders>
              <w:top w:val="single" w:sz="4" w:space="0" w:color="auto"/>
              <w:left w:val="single" w:sz="4" w:space="0" w:color="auto"/>
              <w:bottom w:val="single" w:sz="4" w:space="0" w:color="auto"/>
              <w:right w:val="single" w:sz="4" w:space="0" w:color="auto"/>
            </w:tcBorders>
          </w:tcPr>
          <w:p w14:paraId="3EEDAA18"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r>
      <w:tr w:rsidR="002D261F" w:rsidRPr="00566FE9" w14:paraId="1917E3D2"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13CB5EA7"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7BFAF100"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Образотворче мистецтво</w:t>
            </w:r>
          </w:p>
        </w:tc>
        <w:tc>
          <w:tcPr>
            <w:tcW w:w="985" w:type="dxa"/>
            <w:tcBorders>
              <w:top w:val="single" w:sz="4" w:space="0" w:color="auto"/>
              <w:left w:val="single" w:sz="4" w:space="0" w:color="auto"/>
              <w:bottom w:val="single" w:sz="4" w:space="0" w:color="auto"/>
              <w:right w:val="single" w:sz="4" w:space="0" w:color="auto"/>
            </w:tcBorders>
          </w:tcPr>
          <w:p w14:paraId="64FC8003"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45C7EC66"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gridSpan w:val="2"/>
            <w:tcBorders>
              <w:top w:val="single" w:sz="4" w:space="0" w:color="auto"/>
              <w:left w:val="single" w:sz="4" w:space="0" w:color="auto"/>
              <w:bottom w:val="single" w:sz="4" w:space="0" w:color="auto"/>
              <w:right w:val="single" w:sz="4" w:space="0" w:color="auto"/>
            </w:tcBorders>
          </w:tcPr>
          <w:p w14:paraId="21C4E1D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r>
      <w:tr w:rsidR="002D261F" w:rsidRPr="00566FE9" w14:paraId="6EC27931"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448BC169"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4087B5FB"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Мистецтво</w:t>
            </w:r>
          </w:p>
        </w:tc>
        <w:tc>
          <w:tcPr>
            <w:tcW w:w="985" w:type="dxa"/>
            <w:tcBorders>
              <w:top w:val="single" w:sz="4" w:space="0" w:color="auto"/>
              <w:left w:val="single" w:sz="4" w:space="0" w:color="auto"/>
              <w:bottom w:val="single" w:sz="4" w:space="0" w:color="auto"/>
              <w:right w:val="single" w:sz="4" w:space="0" w:color="auto"/>
            </w:tcBorders>
          </w:tcPr>
          <w:p w14:paraId="315D3A0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14:paraId="6088AC5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gridSpan w:val="2"/>
            <w:tcBorders>
              <w:top w:val="single" w:sz="4" w:space="0" w:color="auto"/>
              <w:left w:val="single" w:sz="4" w:space="0" w:color="auto"/>
              <w:bottom w:val="single" w:sz="4" w:space="0" w:color="auto"/>
              <w:right w:val="single" w:sz="4" w:space="0" w:color="auto"/>
            </w:tcBorders>
          </w:tcPr>
          <w:p w14:paraId="764922A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r>
      <w:tr w:rsidR="002D261F" w:rsidRPr="00566FE9" w14:paraId="7BDDEAB7"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35B02CA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Математика</w:t>
            </w:r>
          </w:p>
        </w:tc>
        <w:tc>
          <w:tcPr>
            <w:tcW w:w="3202" w:type="dxa"/>
            <w:tcBorders>
              <w:top w:val="single" w:sz="4" w:space="0" w:color="auto"/>
              <w:left w:val="single" w:sz="4" w:space="0" w:color="auto"/>
              <w:bottom w:val="single" w:sz="4" w:space="0" w:color="auto"/>
              <w:right w:val="single" w:sz="4" w:space="0" w:color="auto"/>
            </w:tcBorders>
          </w:tcPr>
          <w:p w14:paraId="42AD28FB"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Математика</w:t>
            </w:r>
          </w:p>
        </w:tc>
        <w:tc>
          <w:tcPr>
            <w:tcW w:w="985" w:type="dxa"/>
            <w:tcBorders>
              <w:top w:val="single" w:sz="4" w:space="0" w:color="auto"/>
              <w:left w:val="single" w:sz="4" w:space="0" w:color="auto"/>
              <w:bottom w:val="single" w:sz="4" w:space="0" w:color="auto"/>
              <w:right w:val="single" w:sz="4" w:space="0" w:color="auto"/>
            </w:tcBorders>
          </w:tcPr>
          <w:p w14:paraId="0809EEC4"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14:paraId="001996EB"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gridSpan w:val="2"/>
            <w:tcBorders>
              <w:top w:val="single" w:sz="4" w:space="0" w:color="auto"/>
              <w:left w:val="single" w:sz="4" w:space="0" w:color="auto"/>
              <w:bottom w:val="single" w:sz="4" w:space="0" w:color="auto"/>
              <w:right w:val="single" w:sz="4" w:space="0" w:color="auto"/>
            </w:tcBorders>
          </w:tcPr>
          <w:p w14:paraId="70BF744F"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r>
      <w:tr w:rsidR="002D261F" w:rsidRPr="00566FE9" w14:paraId="7C97C2B0"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0B826B3D"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2558C746"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Алгебра</w:t>
            </w:r>
          </w:p>
        </w:tc>
        <w:tc>
          <w:tcPr>
            <w:tcW w:w="985" w:type="dxa"/>
            <w:tcBorders>
              <w:top w:val="single" w:sz="4" w:space="0" w:color="auto"/>
              <w:left w:val="single" w:sz="4" w:space="0" w:color="auto"/>
              <w:bottom w:val="single" w:sz="4" w:space="0" w:color="auto"/>
              <w:right w:val="single" w:sz="4" w:space="0" w:color="auto"/>
            </w:tcBorders>
          </w:tcPr>
          <w:p w14:paraId="59E1802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3AFF1D9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681EB1C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57B21C0E"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6514C32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688EF07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Геометрія</w:t>
            </w:r>
          </w:p>
        </w:tc>
        <w:tc>
          <w:tcPr>
            <w:tcW w:w="985" w:type="dxa"/>
            <w:tcBorders>
              <w:top w:val="single" w:sz="4" w:space="0" w:color="auto"/>
              <w:left w:val="single" w:sz="4" w:space="0" w:color="auto"/>
              <w:bottom w:val="single" w:sz="4" w:space="0" w:color="auto"/>
              <w:right w:val="single" w:sz="4" w:space="0" w:color="auto"/>
            </w:tcBorders>
          </w:tcPr>
          <w:p w14:paraId="4EAB6AB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2129700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4DBC9BC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015F8228"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66EB2657"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Природознавство</w:t>
            </w:r>
          </w:p>
        </w:tc>
        <w:tc>
          <w:tcPr>
            <w:tcW w:w="3202" w:type="dxa"/>
            <w:tcBorders>
              <w:top w:val="single" w:sz="4" w:space="0" w:color="auto"/>
              <w:left w:val="single" w:sz="4" w:space="0" w:color="auto"/>
              <w:bottom w:val="single" w:sz="4" w:space="0" w:color="auto"/>
              <w:right w:val="single" w:sz="4" w:space="0" w:color="auto"/>
            </w:tcBorders>
          </w:tcPr>
          <w:p w14:paraId="662ACEF7"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Природознавство</w:t>
            </w:r>
          </w:p>
        </w:tc>
        <w:tc>
          <w:tcPr>
            <w:tcW w:w="985" w:type="dxa"/>
            <w:tcBorders>
              <w:top w:val="single" w:sz="4" w:space="0" w:color="auto"/>
              <w:left w:val="single" w:sz="4" w:space="0" w:color="auto"/>
              <w:bottom w:val="single" w:sz="4" w:space="0" w:color="auto"/>
              <w:right w:val="single" w:sz="4" w:space="0" w:color="auto"/>
            </w:tcBorders>
          </w:tcPr>
          <w:p w14:paraId="1352C122"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14:paraId="68C8024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c>
          <w:tcPr>
            <w:tcW w:w="985" w:type="dxa"/>
            <w:gridSpan w:val="2"/>
            <w:tcBorders>
              <w:top w:val="single" w:sz="4" w:space="0" w:color="auto"/>
              <w:left w:val="single" w:sz="4" w:space="0" w:color="auto"/>
              <w:bottom w:val="single" w:sz="4" w:space="0" w:color="auto"/>
              <w:right w:val="single" w:sz="4" w:space="0" w:color="auto"/>
            </w:tcBorders>
          </w:tcPr>
          <w:p w14:paraId="5C0D32B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w:t>
            </w:r>
          </w:p>
        </w:tc>
      </w:tr>
      <w:tr w:rsidR="002D261F" w:rsidRPr="00566FE9" w14:paraId="71E83409"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4810ECAE"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4C54B93C"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Біологія</w:t>
            </w:r>
          </w:p>
        </w:tc>
        <w:tc>
          <w:tcPr>
            <w:tcW w:w="985" w:type="dxa"/>
            <w:tcBorders>
              <w:top w:val="single" w:sz="4" w:space="0" w:color="auto"/>
              <w:left w:val="single" w:sz="4" w:space="0" w:color="auto"/>
              <w:bottom w:val="single" w:sz="4" w:space="0" w:color="auto"/>
              <w:right w:val="single" w:sz="4" w:space="0" w:color="auto"/>
            </w:tcBorders>
          </w:tcPr>
          <w:p w14:paraId="695318EC"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33F005A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1A16A5E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3E296DCE"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74212D49"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37D338A4"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Географія</w:t>
            </w:r>
          </w:p>
        </w:tc>
        <w:tc>
          <w:tcPr>
            <w:tcW w:w="985" w:type="dxa"/>
            <w:tcBorders>
              <w:top w:val="single" w:sz="4" w:space="0" w:color="auto"/>
              <w:left w:val="single" w:sz="4" w:space="0" w:color="auto"/>
              <w:bottom w:val="single" w:sz="4" w:space="0" w:color="auto"/>
              <w:right w:val="single" w:sz="4" w:space="0" w:color="auto"/>
            </w:tcBorders>
          </w:tcPr>
          <w:p w14:paraId="3D30AD7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0F7A94E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6CB02FDF"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1,5</w:t>
            </w:r>
          </w:p>
        </w:tc>
      </w:tr>
      <w:tr w:rsidR="002D261F" w:rsidRPr="00566FE9" w14:paraId="103FA9DE"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566651F9"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2E63AB01"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Фізика</w:t>
            </w:r>
          </w:p>
        </w:tc>
        <w:tc>
          <w:tcPr>
            <w:tcW w:w="985" w:type="dxa"/>
            <w:tcBorders>
              <w:top w:val="single" w:sz="4" w:space="0" w:color="auto"/>
              <w:left w:val="single" w:sz="4" w:space="0" w:color="auto"/>
              <w:bottom w:val="single" w:sz="4" w:space="0" w:color="auto"/>
              <w:right w:val="single" w:sz="4" w:space="0" w:color="auto"/>
            </w:tcBorders>
          </w:tcPr>
          <w:p w14:paraId="40A40E4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14:paraId="70C43CCA"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335CF56A"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w:t>
            </w:r>
          </w:p>
        </w:tc>
      </w:tr>
      <w:tr w:rsidR="002D261F" w:rsidRPr="00566FE9" w14:paraId="12D143F1"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756472A0"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298E612F"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Хімія</w:t>
            </w:r>
          </w:p>
        </w:tc>
        <w:tc>
          <w:tcPr>
            <w:tcW w:w="985" w:type="dxa"/>
            <w:tcBorders>
              <w:top w:val="single" w:sz="4" w:space="0" w:color="auto"/>
              <w:left w:val="single" w:sz="4" w:space="0" w:color="auto"/>
              <w:bottom w:val="single" w:sz="4" w:space="0" w:color="auto"/>
              <w:right w:val="single" w:sz="4" w:space="0" w:color="auto"/>
            </w:tcBorders>
          </w:tcPr>
          <w:p w14:paraId="563301B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1,5</w:t>
            </w:r>
          </w:p>
          <w:p w14:paraId="7DD4D749"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85" w:type="dxa"/>
            <w:tcBorders>
              <w:top w:val="single" w:sz="4" w:space="0" w:color="auto"/>
              <w:left w:val="single" w:sz="4" w:space="0" w:color="auto"/>
              <w:bottom w:val="single" w:sz="4" w:space="0" w:color="auto"/>
              <w:right w:val="single" w:sz="4" w:space="0" w:color="auto"/>
            </w:tcBorders>
          </w:tcPr>
          <w:p w14:paraId="6954129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595AFE0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612F9B25"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01283AC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Технології</w:t>
            </w:r>
          </w:p>
        </w:tc>
        <w:tc>
          <w:tcPr>
            <w:tcW w:w="3202" w:type="dxa"/>
            <w:tcBorders>
              <w:top w:val="single" w:sz="4" w:space="0" w:color="auto"/>
              <w:left w:val="single" w:sz="4" w:space="0" w:color="auto"/>
              <w:bottom w:val="single" w:sz="4" w:space="0" w:color="auto"/>
              <w:right w:val="single" w:sz="4" w:space="0" w:color="auto"/>
            </w:tcBorders>
          </w:tcPr>
          <w:p w14:paraId="7F6305E1"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Трудове навчання</w:t>
            </w:r>
          </w:p>
        </w:tc>
        <w:tc>
          <w:tcPr>
            <w:tcW w:w="985" w:type="dxa"/>
            <w:tcBorders>
              <w:top w:val="single" w:sz="4" w:space="0" w:color="auto"/>
              <w:left w:val="single" w:sz="4" w:space="0" w:color="auto"/>
              <w:bottom w:val="single" w:sz="4" w:space="0" w:color="auto"/>
              <w:right w:val="single" w:sz="4" w:space="0" w:color="auto"/>
            </w:tcBorders>
          </w:tcPr>
          <w:p w14:paraId="14E58E0A"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4586DA0B"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gridSpan w:val="2"/>
            <w:tcBorders>
              <w:top w:val="single" w:sz="4" w:space="0" w:color="auto"/>
              <w:left w:val="single" w:sz="4" w:space="0" w:color="auto"/>
              <w:bottom w:val="single" w:sz="4" w:space="0" w:color="auto"/>
              <w:right w:val="single" w:sz="4" w:space="0" w:color="auto"/>
            </w:tcBorders>
          </w:tcPr>
          <w:p w14:paraId="6167AB9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r>
      <w:tr w:rsidR="002D261F" w:rsidRPr="00566FE9" w14:paraId="358A0D9F"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7A5FD6F8"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49C6E3F3"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Інформатика</w:t>
            </w:r>
          </w:p>
        </w:tc>
        <w:tc>
          <w:tcPr>
            <w:tcW w:w="985" w:type="dxa"/>
            <w:tcBorders>
              <w:top w:val="single" w:sz="4" w:space="0" w:color="auto"/>
              <w:left w:val="single" w:sz="4" w:space="0" w:color="auto"/>
              <w:bottom w:val="single" w:sz="4" w:space="0" w:color="auto"/>
              <w:right w:val="single" w:sz="4" w:space="0" w:color="auto"/>
            </w:tcBorders>
          </w:tcPr>
          <w:p w14:paraId="6E23C4DB"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6D43EEC1"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c>
          <w:tcPr>
            <w:tcW w:w="985" w:type="dxa"/>
            <w:gridSpan w:val="2"/>
            <w:tcBorders>
              <w:top w:val="single" w:sz="4" w:space="0" w:color="auto"/>
              <w:left w:val="single" w:sz="4" w:space="0" w:color="auto"/>
              <w:bottom w:val="single" w:sz="4" w:space="0" w:color="auto"/>
              <w:right w:val="single" w:sz="4" w:space="0" w:color="auto"/>
            </w:tcBorders>
          </w:tcPr>
          <w:p w14:paraId="622B6337"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2</w:t>
            </w:r>
          </w:p>
        </w:tc>
      </w:tr>
      <w:tr w:rsidR="002D261F" w:rsidRPr="00566FE9" w14:paraId="6C27186E" w14:textId="77777777" w:rsidTr="00713C6B">
        <w:trPr>
          <w:trHeight w:val="320"/>
        </w:trPr>
        <w:tc>
          <w:tcPr>
            <w:tcW w:w="2403" w:type="dxa"/>
            <w:vMerge w:val="restart"/>
            <w:tcBorders>
              <w:top w:val="single" w:sz="4" w:space="0" w:color="auto"/>
              <w:left w:val="single" w:sz="4" w:space="0" w:color="auto"/>
              <w:bottom w:val="single" w:sz="4" w:space="0" w:color="auto"/>
              <w:right w:val="single" w:sz="4" w:space="0" w:color="auto"/>
            </w:tcBorders>
          </w:tcPr>
          <w:p w14:paraId="0C396209"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Здоров’я і фізична культура</w:t>
            </w:r>
          </w:p>
        </w:tc>
        <w:tc>
          <w:tcPr>
            <w:tcW w:w="3202" w:type="dxa"/>
            <w:tcBorders>
              <w:top w:val="single" w:sz="4" w:space="0" w:color="auto"/>
              <w:left w:val="single" w:sz="4" w:space="0" w:color="auto"/>
              <w:bottom w:val="single" w:sz="4" w:space="0" w:color="auto"/>
              <w:right w:val="single" w:sz="4" w:space="0" w:color="auto"/>
            </w:tcBorders>
          </w:tcPr>
          <w:p w14:paraId="10729B82"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Основи здоров’я</w:t>
            </w:r>
          </w:p>
        </w:tc>
        <w:tc>
          <w:tcPr>
            <w:tcW w:w="985" w:type="dxa"/>
            <w:tcBorders>
              <w:top w:val="single" w:sz="4" w:space="0" w:color="auto"/>
              <w:left w:val="single" w:sz="4" w:space="0" w:color="auto"/>
              <w:bottom w:val="single" w:sz="4" w:space="0" w:color="auto"/>
              <w:right w:val="single" w:sz="4" w:space="0" w:color="auto"/>
            </w:tcBorders>
          </w:tcPr>
          <w:p w14:paraId="17C49276"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14:paraId="6B33703D"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c>
          <w:tcPr>
            <w:tcW w:w="985" w:type="dxa"/>
            <w:gridSpan w:val="2"/>
            <w:tcBorders>
              <w:top w:val="single" w:sz="4" w:space="0" w:color="auto"/>
              <w:left w:val="single" w:sz="4" w:space="0" w:color="auto"/>
              <w:bottom w:val="single" w:sz="4" w:space="0" w:color="auto"/>
              <w:right w:val="single" w:sz="4" w:space="0" w:color="auto"/>
            </w:tcBorders>
          </w:tcPr>
          <w:p w14:paraId="2F65B6EB"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1</w:t>
            </w:r>
          </w:p>
        </w:tc>
      </w:tr>
      <w:tr w:rsidR="002D261F" w:rsidRPr="00566FE9" w14:paraId="09207C9A" w14:textId="77777777" w:rsidTr="00713C6B">
        <w:trPr>
          <w:trHeight w:val="147"/>
        </w:trPr>
        <w:tc>
          <w:tcPr>
            <w:tcW w:w="2403" w:type="dxa"/>
            <w:vMerge/>
            <w:tcBorders>
              <w:top w:val="single" w:sz="4" w:space="0" w:color="auto"/>
              <w:left w:val="single" w:sz="4" w:space="0" w:color="auto"/>
              <w:bottom w:val="single" w:sz="4" w:space="0" w:color="auto"/>
              <w:right w:val="single" w:sz="4" w:space="0" w:color="auto"/>
            </w:tcBorders>
          </w:tcPr>
          <w:p w14:paraId="32E1239B"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02" w:type="dxa"/>
            <w:tcBorders>
              <w:top w:val="single" w:sz="4" w:space="0" w:color="auto"/>
              <w:left w:val="single" w:sz="4" w:space="0" w:color="auto"/>
              <w:bottom w:val="single" w:sz="4" w:space="0" w:color="auto"/>
              <w:right w:val="single" w:sz="4" w:space="0" w:color="auto"/>
            </w:tcBorders>
          </w:tcPr>
          <w:p w14:paraId="021FBDAA"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Фізична культура**</w:t>
            </w:r>
          </w:p>
        </w:tc>
        <w:tc>
          <w:tcPr>
            <w:tcW w:w="985" w:type="dxa"/>
            <w:tcBorders>
              <w:top w:val="single" w:sz="4" w:space="0" w:color="auto"/>
              <w:left w:val="single" w:sz="4" w:space="0" w:color="auto"/>
              <w:bottom w:val="single" w:sz="4" w:space="0" w:color="auto"/>
              <w:right w:val="single" w:sz="4" w:space="0" w:color="auto"/>
            </w:tcBorders>
          </w:tcPr>
          <w:p w14:paraId="16BBD9C2"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w:t>
            </w:r>
          </w:p>
        </w:tc>
        <w:tc>
          <w:tcPr>
            <w:tcW w:w="985" w:type="dxa"/>
            <w:tcBorders>
              <w:top w:val="single" w:sz="4" w:space="0" w:color="auto"/>
              <w:left w:val="single" w:sz="4" w:space="0" w:color="auto"/>
              <w:bottom w:val="single" w:sz="4" w:space="0" w:color="auto"/>
              <w:right w:val="single" w:sz="4" w:space="0" w:color="auto"/>
            </w:tcBorders>
          </w:tcPr>
          <w:p w14:paraId="3F9DA765"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w:t>
            </w:r>
          </w:p>
        </w:tc>
        <w:tc>
          <w:tcPr>
            <w:tcW w:w="985" w:type="dxa"/>
            <w:gridSpan w:val="2"/>
            <w:tcBorders>
              <w:top w:val="single" w:sz="4" w:space="0" w:color="auto"/>
              <w:left w:val="single" w:sz="4" w:space="0" w:color="auto"/>
              <w:bottom w:val="single" w:sz="4" w:space="0" w:color="auto"/>
              <w:right w:val="single" w:sz="4" w:space="0" w:color="auto"/>
            </w:tcBorders>
          </w:tcPr>
          <w:p w14:paraId="1E2B95DA"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w:t>
            </w:r>
          </w:p>
        </w:tc>
      </w:tr>
      <w:tr w:rsidR="002D261F" w:rsidRPr="00566FE9" w14:paraId="08BE9FF3" w14:textId="77777777" w:rsidTr="00713C6B">
        <w:trPr>
          <w:trHeight w:val="657"/>
        </w:trPr>
        <w:tc>
          <w:tcPr>
            <w:tcW w:w="5605" w:type="dxa"/>
            <w:gridSpan w:val="2"/>
            <w:tcBorders>
              <w:top w:val="single" w:sz="4" w:space="0" w:color="auto"/>
              <w:left w:val="single" w:sz="4" w:space="0" w:color="auto"/>
              <w:bottom w:val="single" w:sz="4" w:space="0" w:color="auto"/>
              <w:right w:val="single" w:sz="4" w:space="0" w:color="auto"/>
            </w:tcBorders>
          </w:tcPr>
          <w:p w14:paraId="3E58E076"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Разом</w:t>
            </w:r>
          </w:p>
        </w:tc>
        <w:tc>
          <w:tcPr>
            <w:tcW w:w="985" w:type="dxa"/>
            <w:tcBorders>
              <w:top w:val="single" w:sz="4" w:space="0" w:color="auto"/>
              <w:left w:val="single" w:sz="4" w:space="0" w:color="auto"/>
              <w:bottom w:val="single" w:sz="4" w:space="0" w:color="auto"/>
              <w:right w:val="single" w:sz="4" w:space="0" w:color="auto"/>
            </w:tcBorders>
          </w:tcPr>
          <w:p w14:paraId="72A7D167" w14:textId="0DD5F1C3" w:rsidR="002D261F" w:rsidRPr="00566FE9" w:rsidRDefault="00395F74"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2D261F" w:rsidRPr="00566FE9">
              <w:rPr>
                <w:rFonts w:ascii="Times New Roman" w:eastAsia="Times New Roman" w:hAnsi="Times New Roman" w:cs="Times New Roman"/>
                <w:sz w:val="20"/>
                <w:szCs w:val="20"/>
                <w:lang w:eastAsia="ru-RU"/>
              </w:rPr>
              <w:t>+3</w:t>
            </w:r>
          </w:p>
        </w:tc>
        <w:tc>
          <w:tcPr>
            <w:tcW w:w="985" w:type="dxa"/>
            <w:tcBorders>
              <w:top w:val="single" w:sz="4" w:space="0" w:color="auto"/>
              <w:left w:val="single" w:sz="4" w:space="0" w:color="auto"/>
              <w:bottom w:val="single" w:sz="4" w:space="0" w:color="auto"/>
              <w:right w:val="single" w:sz="4" w:space="0" w:color="auto"/>
            </w:tcBorders>
          </w:tcPr>
          <w:p w14:paraId="2B1941A6" w14:textId="00549FB7" w:rsidR="002D261F" w:rsidRPr="00566FE9" w:rsidRDefault="00395F74"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2D261F" w:rsidRPr="00566FE9">
              <w:rPr>
                <w:rFonts w:ascii="Times New Roman" w:eastAsia="Times New Roman" w:hAnsi="Times New Roman" w:cs="Times New Roman"/>
                <w:sz w:val="20"/>
                <w:szCs w:val="20"/>
                <w:lang w:eastAsia="ru-RU"/>
              </w:rPr>
              <w:t>,5+3</w:t>
            </w:r>
          </w:p>
        </w:tc>
        <w:tc>
          <w:tcPr>
            <w:tcW w:w="985" w:type="dxa"/>
            <w:gridSpan w:val="2"/>
            <w:tcBorders>
              <w:top w:val="single" w:sz="4" w:space="0" w:color="auto"/>
              <w:left w:val="single" w:sz="4" w:space="0" w:color="auto"/>
              <w:bottom w:val="single" w:sz="4" w:space="0" w:color="auto"/>
              <w:right w:val="single" w:sz="4" w:space="0" w:color="auto"/>
            </w:tcBorders>
          </w:tcPr>
          <w:p w14:paraId="02F84012"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31+3</w:t>
            </w:r>
          </w:p>
        </w:tc>
      </w:tr>
      <w:tr w:rsidR="002D261F" w:rsidRPr="00566FE9" w14:paraId="1C06E853" w14:textId="77777777" w:rsidTr="00713C6B">
        <w:trPr>
          <w:trHeight w:val="320"/>
        </w:trPr>
        <w:tc>
          <w:tcPr>
            <w:tcW w:w="5605" w:type="dxa"/>
            <w:gridSpan w:val="2"/>
            <w:tcBorders>
              <w:top w:val="single" w:sz="4" w:space="0" w:color="auto"/>
              <w:left w:val="single" w:sz="4" w:space="0" w:color="auto"/>
              <w:bottom w:val="single" w:sz="4" w:space="0" w:color="auto"/>
              <w:right w:val="single" w:sz="4" w:space="0" w:color="auto"/>
            </w:tcBorders>
          </w:tcPr>
          <w:p w14:paraId="140AE39B"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Гранично допустиме навчальне навантаження</w:t>
            </w:r>
          </w:p>
        </w:tc>
        <w:tc>
          <w:tcPr>
            <w:tcW w:w="985" w:type="dxa"/>
            <w:tcBorders>
              <w:top w:val="single" w:sz="4" w:space="0" w:color="auto"/>
              <w:left w:val="single" w:sz="4" w:space="0" w:color="auto"/>
              <w:bottom w:val="single" w:sz="4" w:space="0" w:color="auto"/>
              <w:right w:val="single" w:sz="4" w:space="0" w:color="auto"/>
            </w:tcBorders>
          </w:tcPr>
          <w:p w14:paraId="00CA6FD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32</w:t>
            </w:r>
          </w:p>
        </w:tc>
        <w:tc>
          <w:tcPr>
            <w:tcW w:w="985" w:type="dxa"/>
            <w:tcBorders>
              <w:top w:val="single" w:sz="4" w:space="0" w:color="auto"/>
              <w:left w:val="single" w:sz="4" w:space="0" w:color="auto"/>
              <w:bottom w:val="single" w:sz="4" w:space="0" w:color="auto"/>
              <w:right w:val="single" w:sz="4" w:space="0" w:color="auto"/>
            </w:tcBorders>
          </w:tcPr>
          <w:p w14:paraId="71325593"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33</w:t>
            </w:r>
          </w:p>
        </w:tc>
        <w:tc>
          <w:tcPr>
            <w:tcW w:w="985" w:type="dxa"/>
            <w:gridSpan w:val="2"/>
            <w:tcBorders>
              <w:top w:val="single" w:sz="4" w:space="0" w:color="auto"/>
              <w:left w:val="single" w:sz="4" w:space="0" w:color="auto"/>
              <w:bottom w:val="single" w:sz="4" w:space="0" w:color="auto"/>
              <w:right w:val="single" w:sz="4" w:space="0" w:color="auto"/>
            </w:tcBorders>
          </w:tcPr>
          <w:p w14:paraId="3309DA42"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6FE9">
              <w:rPr>
                <w:rFonts w:ascii="Times New Roman" w:eastAsia="Times New Roman" w:hAnsi="Times New Roman" w:cs="Times New Roman"/>
                <w:sz w:val="28"/>
                <w:szCs w:val="28"/>
                <w:lang w:eastAsia="ru-RU"/>
              </w:rPr>
              <w:t>33</w:t>
            </w:r>
          </w:p>
        </w:tc>
      </w:tr>
      <w:tr w:rsidR="002D261F" w:rsidRPr="00566FE9" w14:paraId="310152ED" w14:textId="77777777" w:rsidTr="00713C6B">
        <w:trPr>
          <w:trHeight w:val="320"/>
        </w:trPr>
        <w:tc>
          <w:tcPr>
            <w:tcW w:w="5605" w:type="dxa"/>
            <w:gridSpan w:val="2"/>
            <w:tcBorders>
              <w:top w:val="single" w:sz="4" w:space="0" w:color="auto"/>
              <w:left w:val="single" w:sz="4" w:space="0" w:color="auto"/>
              <w:bottom w:val="single" w:sz="4" w:space="0" w:color="auto"/>
              <w:right w:val="single" w:sz="4" w:space="0" w:color="auto"/>
            </w:tcBorders>
          </w:tcPr>
          <w:p w14:paraId="500B8388" w14:textId="77777777" w:rsidR="002D261F" w:rsidRPr="00566FE9" w:rsidRDefault="002D261F" w:rsidP="00713C6B">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566FE9">
              <w:rPr>
                <w:rFonts w:ascii="Times New Roman" w:eastAsia="Times New Roman" w:hAnsi="Times New Roman" w:cs="Times New Roman"/>
                <w:sz w:val="20"/>
                <w:szCs w:val="20"/>
                <w:lang w:val="ru-RU" w:eastAsia="ru-RU"/>
              </w:rPr>
              <w:t>Всього ( без урахування поділу класів на групи)</w:t>
            </w:r>
          </w:p>
        </w:tc>
        <w:tc>
          <w:tcPr>
            <w:tcW w:w="985" w:type="dxa"/>
            <w:tcBorders>
              <w:top w:val="single" w:sz="4" w:space="0" w:color="auto"/>
              <w:left w:val="single" w:sz="4" w:space="0" w:color="auto"/>
              <w:bottom w:val="single" w:sz="4" w:space="0" w:color="auto"/>
              <w:right w:val="single" w:sz="4" w:space="0" w:color="auto"/>
            </w:tcBorders>
          </w:tcPr>
          <w:p w14:paraId="64C1C7E7" w14:textId="4B9152E6"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3</w:t>
            </w:r>
            <w:r w:rsidR="00395F74">
              <w:rPr>
                <w:rFonts w:ascii="Times New Roman" w:eastAsia="Times New Roman" w:hAnsi="Times New Roman" w:cs="Times New Roman"/>
                <w:sz w:val="20"/>
                <w:szCs w:val="20"/>
                <w:lang w:eastAsia="ru-RU"/>
              </w:rPr>
              <w:t>2</w:t>
            </w:r>
          </w:p>
        </w:tc>
        <w:tc>
          <w:tcPr>
            <w:tcW w:w="985" w:type="dxa"/>
            <w:tcBorders>
              <w:top w:val="single" w:sz="4" w:space="0" w:color="auto"/>
              <w:left w:val="single" w:sz="4" w:space="0" w:color="auto"/>
              <w:bottom w:val="single" w:sz="4" w:space="0" w:color="auto"/>
              <w:right w:val="single" w:sz="4" w:space="0" w:color="auto"/>
            </w:tcBorders>
          </w:tcPr>
          <w:p w14:paraId="791EDE67" w14:textId="4F71324B"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3</w:t>
            </w:r>
            <w:r w:rsidR="00395F74">
              <w:rPr>
                <w:rFonts w:ascii="Times New Roman" w:eastAsia="Times New Roman" w:hAnsi="Times New Roman" w:cs="Times New Roman"/>
                <w:sz w:val="20"/>
                <w:szCs w:val="20"/>
                <w:lang w:eastAsia="ru-RU"/>
              </w:rPr>
              <w:t>2</w:t>
            </w:r>
            <w:r w:rsidRPr="00566FE9">
              <w:rPr>
                <w:rFonts w:ascii="Times New Roman" w:eastAsia="Times New Roman" w:hAnsi="Times New Roman" w:cs="Times New Roman"/>
                <w:sz w:val="20"/>
                <w:szCs w:val="20"/>
                <w:lang w:eastAsia="ru-RU"/>
              </w:rPr>
              <w:t>,5</w:t>
            </w:r>
          </w:p>
        </w:tc>
        <w:tc>
          <w:tcPr>
            <w:tcW w:w="985" w:type="dxa"/>
            <w:gridSpan w:val="2"/>
            <w:tcBorders>
              <w:top w:val="single" w:sz="4" w:space="0" w:color="auto"/>
              <w:left w:val="single" w:sz="4" w:space="0" w:color="auto"/>
              <w:bottom w:val="single" w:sz="4" w:space="0" w:color="auto"/>
              <w:right w:val="single" w:sz="4" w:space="0" w:color="auto"/>
            </w:tcBorders>
          </w:tcPr>
          <w:p w14:paraId="30470E6E" w14:textId="77777777" w:rsidR="002D261F" w:rsidRPr="00566FE9" w:rsidRDefault="002D261F" w:rsidP="00713C6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6FE9">
              <w:rPr>
                <w:rFonts w:ascii="Times New Roman" w:eastAsia="Times New Roman" w:hAnsi="Times New Roman" w:cs="Times New Roman"/>
                <w:sz w:val="20"/>
                <w:szCs w:val="20"/>
                <w:lang w:eastAsia="ru-RU"/>
              </w:rPr>
              <w:t>34</w:t>
            </w:r>
          </w:p>
        </w:tc>
      </w:tr>
    </w:tbl>
    <w:p w14:paraId="1AD71415" w14:textId="77777777" w:rsidR="002D261F" w:rsidRPr="00566FE9" w:rsidRDefault="002D261F" w:rsidP="002D261F">
      <w:pPr>
        <w:widowControl w:val="0"/>
        <w:tabs>
          <w:tab w:val="left" w:pos="3345"/>
        </w:tabs>
        <w:autoSpaceDE w:val="0"/>
        <w:autoSpaceDN w:val="0"/>
        <w:adjustRightInd w:val="0"/>
        <w:spacing w:after="0" w:line="240" w:lineRule="auto"/>
        <w:rPr>
          <w:rFonts w:ascii="Times New Roman" w:eastAsia="Times New Roman" w:hAnsi="Times New Roman" w:cs="Times New Roman"/>
          <w:sz w:val="20"/>
          <w:szCs w:val="20"/>
          <w:lang w:val="ru-RU" w:eastAsia="ru-RU"/>
        </w:rPr>
      </w:pPr>
      <w:r w:rsidRPr="00566FE9">
        <w:rPr>
          <w:rFonts w:ascii="Times New Roman" w:eastAsia="Times New Roman" w:hAnsi="Times New Roman" w:cs="Times New Roman"/>
          <w:sz w:val="20"/>
          <w:szCs w:val="20"/>
          <w:lang w:val="ru-RU" w:eastAsia="ru-RU"/>
        </w:rPr>
        <w:tab/>
      </w:r>
    </w:p>
    <w:p w14:paraId="482A3621" w14:textId="77777777" w:rsidR="002D261F" w:rsidRPr="002B3806" w:rsidRDefault="002D261F" w:rsidP="002D261F">
      <w:pPr>
        <w:spacing w:after="11" w:line="240" w:lineRule="auto"/>
        <w:ind w:left="9" w:right="3"/>
        <w:jc w:val="both"/>
        <w:rPr>
          <w:rFonts w:ascii="Times New Roman" w:eastAsia="Times New Roman" w:hAnsi="Times New Roman" w:cs="Times New Roman"/>
          <w:lang w:eastAsia="uk-UA"/>
        </w:rPr>
      </w:pPr>
      <w:bookmarkStart w:id="25" w:name="_Hlk143683290"/>
      <w:r w:rsidRPr="002B3806">
        <w:rPr>
          <w:rFonts w:ascii="Times New Roman" w:eastAsia="Times New Roman" w:hAnsi="Times New Roman" w:cs="Times New Roman"/>
          <w:color w:val="000000"/>
          <w:lang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166B7B4A" w14:textId="77777777" w:rsidR="002D261F" w:rsidRPr="002B3806" w:rsidRDefault="002D261F" w:rsidP="002D261F">
      <w:pPr>
        <w:spacing w:after="11" w:line="240" w:lineRule="auto"/>
        <w:ind w:left="9" w:right="3"/>
        <w:jc w:val="right"/>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Досягнення учнями результатів навчання (компетентностей), передбачені   Державним </w:t>
      </w:r>
    </w:p>
    <w:p w14:paraId="34657D8E" w14:textId="2E281613"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стандартом. </w:t>
      </w:r>
    </w:p>
    <w:p w14:paraId="52E39BFC" w14:textId="030B0E12"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p>
    <w:p w14:paraId="5A278408" w14:textId="3D79C5AC"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p>
    <w:p w14:paraId="03A12B09" w14:textId="4D3AB930"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p>
    <w:p w14:paraId="5FC79BFA" w14:textId="77777777" w:rsidR="005B35A9" w:rsidRPr="003D5464" w:rsidRDefault="005B35A9" w:rsidP="005B35A9">
      <w:pPr>
        <w:spacing w:after="0"/>
        <w:ind w:firstLine="709"/>
        <w:jc w:val="right"/>
        <w:rPr>
          <w:rFonts w:ascii="Times New Roman" w:eastAsia="Times New Roman" w:hAnsi="Times New Roman" w:cs="Times New Roman"/>
          <w:color w:val="000000"/>
          <w:sz w:val="20"/>
          <w:szCs w:val="20"/>
          <w:lang w:eastAsia="uk-UA"/>
        </w:rPr>
      </w:pPr>
      <w:r w:rsidRPr="003D5464">
        <w:rPr>
          <w:rFonts w:ascii="Times New Roman" w:eastAsia="Times New Roman" w:hAnsi="Times New Roman" w:cs="Times New Roman"/>
          <w:color w:val="000000"/>
          <w:sz w:val="20"/>
          <w:szCs w:val="20"/>
          <w:lang w:eastAsia="uk-UA"/>
        </w:rPr>
        <w:lastRenderedPageBreak/>
        <w:t>ДОДАТОК 5</w:t>
      </w:r>
    </w:p>
    <w:p w14:paraId="07B7B28C" w14:textId="77777777" w:rsidR="005B35A9" w:rsidRDefault="005B35A9" w:rsidP="005B35A9">
      <w:pPr>
        <w:spacing w:after="0"/>
        <w:ind w:firstLine="709"/>
        <w:jc w:val="right"/>
        <w:rPr>
          <w:rFonts w:ascii="Times New Roman" w:eastAsia="Times New Roman" w:hAnsi="Times New Roman" w:cs="Times New Roman"/>
          <w:color w:val="000000"/>
          <w:sz w:val="16"/>
          <w:szCs w:val="16"/>
          <w:lang w:eastAsia="uk-UA"/>
        </w:rPr>
      </w:pPr>
      <w:r w:rsidRPr="003D5464">
        <w:rPr>
          <w:rFonts w:ascii="Times New Roman" w:eastAsia="Times New Roman" w:hAnsi="Times New Roman" w:cs="Times New Roman"/>
          <w:color w:val="000000"/>
          <w:sz w:val="16"/>
          <w:szCs w:val="16"/>
          <w:lang w:eastAsia="uk-UA"/>
        </w:rPr>
        <w:t xml:space="preserve">складений відповідно до таблиці 2  </w:t>
      </w:r>
    </w:p>
    <w:p w14:paraId="2D49477A" w14:textId="77777777" w:rsidR="005B35A9" w:rsidRDefault="005B35A9" w:rsidP="005B35A9">
      <w:pPr>
        <w:spacing w:after="0"/>
        <w:ind w:firstLine="709"/>
        <w:jc w:val="right"/>
        <w:rPr>
          <w:rFonts w:ascii="Times New Roman" w:eastAsia="Times New Roman" w:hAnsi="Times New Roman" w:cs="Times New Roman"/>
          <w:color w:val="000000"/>
          <w:sz w:val="16"/>
          <w:szCs w:val="16"/>
          <w:lang w:eastAsia="uk-UA"/>
        </w:rPr>
      </w:pPr>
      <w:r w:rsidRPr="003D5464">
        <w:rPr>
          <w:rFonts w:ascii="Times New Roman" w:eastAsia="Times New Roman" w:hAnsi="Times New Roman" w:cs="Times New Roman"/>
          <w:color w:val="000000"/>
          <w:sz w:val="16"/>
          <w:szCs w:val="16"/>
          <w:lang w:eastAsia="uk-UA"/>
        </w:rPr>
        <w:t>Типової освітньої програми закладів загальної середньої освіти ІІІ</w:t>
      </w:r>
      <w:r w:rsidRPr="003D5464">
        <w:rPr>
          <w:rFonts w:ascii="Times New Roman" w:eastAsia="Times New Roman" w:hAnsi="Times New Roman" w:cs="Times New Roman"/>
          <w:color w:val="000000"/>
          <w:sz w:val="20"/>
          <w:szCs w:val="20"/>
          <w:lang w:eastAsia="uk-UA"/>
        </w:rPr>
        <w:t xml:space="preserve"> </w:t>
      </w:r>
      <w:r w:rsidRPr="003D5464">
        <w:rPr>
          <w:rFonts w:ascii="Times New Roman" w:eastAsia="Times New Roman" w:hAnsi="Times New Roman" w:cs="Times New Roman"/>
          <w:color w:val="000000"/>
          <w:sz w:val="16"/>
          <w:szCs w:val="16"/>
          <w:lang w:eastAsia="uk-UA"/>
        </w:rPr>
        <w:t xml:space="preserve">ступеня, затвердженої             </w:t>
      </w:r>
    </w:p>
    <w:p w14:paraId="6F47EA03" w14:textId="77777777" w:rsidR="005B35A9" w:rsidRPr="003D5464" w:rsidRDefault="005B35A9" w:rsidP="005B35A9">
      <w:pPr>
        <w:spacing w:after="0"/>
        <w:ind w:firstLine="709"/>
        <w:jc w:val="right"/>
        <w:rPr>
          <w:rFonts w:ascii="Times New Roman" w:eastAsia="Times New Roman" w:hAnsi="Times New Roman" w:cs="Times New Roman"/>
          <w:color w:val="000000"/>
          <w:sz w:val="16"/>
          <w:szCs w:val="16"/>
          <w:lang w:eastAsia="uk-UA"/>
        </w:rPr>
      </w:pPr>
      <w:r w:rsidRPr="003D5464">
        <w:rPr>
          <w:rFonts w:ascii="Times New Roman" w:eastAsia="Times New Roman" w:hAnsi="Times New Roman" w:cs="Times New Roman"/>
          <w:color w:val="000000"/>
          <w:sz w:val="16"/>
          <w:szCs w:val="16"/>
          <w:lang w:eastAsia="uk-UA"/>
        </w:rPr>
        <w:t xml:space="preserve">  наказом МОН України від 20.04.2018 № 408</w:t>
      </w:r>
    </w:p>
    <w:p w14:paraId="34E95500" w14:textId="77777777" w:rsidR="005B35A9" w:rsidRPr="003D5464" w:rsidRDefault="005B35A9" w:rsidP="005B35A9">
      <w:pPr>
        <w:spacing w:after="0"/>
        <w:ind w:firstLine="709"/>
        <w:jc w:val="right"/>
        <w:rPr>
          <w:rFonts w:ascii="Times New Roman" w:eastAsia="Times New Roman" w:hAnsi="Times New Roman" w:cs="Times New Roman"/>
          <w:color w:val="000000"/>
          <w:sz w:val="16"/>
          <w:szCs w:val="16"/>
          <w:lang w:eastAsia="uk-UA"/>
        </w:rPr>
      </w:pPr>
      <w:r w:rsidRPr="003D5464">
        <w:rPr>
          <w:rFonts w:ascii="Times New Roman" w:eastAsia="Times New Roman" w:hAnsi="Times New Roman" w:cs="Times New Roman"/>
          <w:color w:val="000000"/>
          <w:sz w:val="16"/>
          <w:szCs w:val="16"/>
          <w:lang w:eastAsia="uk-UA"/>
        </w:rPr>
        <w:t>(у редакції наказу МОН від 28.11.2019 №1493 зі змінами, внесеними наказом МОН від 31.03.2020 № 464)</w:t>
      </w:r>
    </w:p>
    <w:p w14:paraId="766EA7A8" w14:textId="77777777" w:rsidR="005B35A9" w:rsidRPr="003D5464" w:rsidRDefault="005B35A9" w:rsidP="005B35A9">
      <w:pPr>
        <w:spacing w:after="0"/>
        <w:ind w:firstLine="709"/>
        <w:jc w:val="both"/>
        <w:rPr>
          <w:rFonts w:ascii="Times New Roman" w:eastAsia="Times New Roman" w:hAnsi="Times New Roman" w:cs="Times New Roman"/>
          <w:color w:val="000000"/>
          <w:sz w:val="16"/>
          <w:szCs w:val="16"/>
          <w:lang w:eastAsia="uk-UA"/>
        </w:rPr>
      </w:pPr>
    </w:p>
    <w:p w14:paraId="0E22BCE3" w14:textId="77777777" w:rsidR="005B35A9" w:rsidRPr="003D5464" w:rsidRDefault="005B35A9" w:rsidP="005B35A9">
      <w:pPr>
        <w:spacing w:after="0"/>
        <w:ind w:firstLine="709"/>
        <w:jc w:val="center"/>
        <w:rPr>
          <w:rFonts w:ascii="Times New Roman" w:eastAsia="Times New Roman" w:hAnsi="Times New Roman" w:cs="Times New Roman"/>
          <w:b/>
          <w:color w:val="000000"/>
          <w:lang w:eastAsia="uk-UA"/>
        </w:rPr>
      </w:pPr>
    </w:p>
    <w:p w14:paraId="65B516D2" w14:textId="77777777" w:rsidR="005B35A9" w:rsidRPr="003D5464" w:rsidRDefault="005B35A9" w:rsidP="005B35A9">
      <w:pPr>
        <w:spacing w:after="0"/>
        <w:ind w:firstLine="709"/>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 xml:space="preserve">                                                </w:t>
      </w:r>
      <w:r w:rsidRPr="003D5464">
        <w:rPr>
          <w:rFonts w:ascii="Times New Roman" w:eastAsia="Times New Roman" w:hAnsi="Times New Roman" w:cs="Times New Roman"/>
          <w:b/>
          <w:bCs/>
          <w:color w:val="000000"/>
          <w:lang w:eastAsia="uk-UA"/>
        </w:rPr>
        <w:t xml:space="preserve"> </w:t>
      </w:r>
      <w:r>
        <w:rPr>
          <w:rFonts w:ascii="Times New Roman" w:eastAsia="Times New Roman" w:hAnsi="Times New Roman" w:cs="Times New Roman"/>
          <w:b/>
          <w:bCs/>
          <w:color w:val="000000"/>
          <w:lang w:eastAsia="uk-UA"/>
        </w:rPr>
        <w:t>Н</w:t>
      </w:r>
      <w:r w:rsidRPr="003D5464">
        <w:rPr>
          <w:rFonts w:ascii="Times New Roman" w:eastAsia="Times New Roman" w:hAnsi="Times New Roman" w:cs="Times New Roman"/>
          <w:b/>
          <w:bCs/>
          <w:color w:val="000000"/>
          <w:lang w:eastAsia="uk-UA"/>
        </w:rPr>
        <w:t>авчальний план</w:t>
      </w:r>
    </w:p>
    <w:p w14:paraId="6F3965A1" w14:textId="77777777" w:rsidR="005B35A9" w:rsidRPr="003D5464" w:rsidRDefault="005B35A9" w:rsidP="005B35A9">
      <w:pPr>
        <w:spacing w:after="0"/>
        <w:ind w:firstLine="709"/>
        <w:jc w:val="center"/>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 xml:space="preserve">10,11 класу старшої школи </w:t>
      </w:r>
      <w:r w:rsidRPr="003D5464">
        <w:rPr>
          <w:rFonts w:ascii="Times New Roman" w:eastAsia="Times New Roman" w:hAnsi="Times New Roman" w:cs="Times New Roman"/>
          <w:color w:val="000000"/>
          <w:lang w:eastAsia="uk-UA"/>
        </w:rPr>
        <w:t>ОЗО Білокриницька ЗОШ І – ІІІ ст.</w:t>
      </w:r>
    </w:p>
    <w:p w14:paraId="07FCCE8C" w14:textId="68C7E5D3" w:rsidR="005B35A9" w:rsidRPr="003D5464" w:rsidRDefault="005B35A9" w:rsidP="005B35A9">
      <w:pPr>
        <w:spacing w:after="0"/>
        <w:ind w:firstLine="709"/>
        <w:jc w:val="center"/>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color w:val="000000"/>
          <w:lang w:eastAsia="uk-UA"/>
        </w:rPr>
        <w:t>на 202</w:t>
      </w:r>
      <w:r w:rsidR="00852221">
        <w:rPr>
          <w:rFonts w:ascii="Times New Roman" w:eastAsia="Times New Roman" w:hAnsi="Times New Roman" w:cs="Times New Roman"/>
          <w:b/>
          <w:color w:val="000000"/>
          <w:lang w:eastAsia="uk-UA"/>
        </w:rPr>
        <w:t>3/</w:t>
      </w:r>
      <w:r w:rsidRPr="003D5464">
        <w:rPr>
          <w:rFonts w:ascii="Times New Roman" w:eastAsia="Times New Roman" w:hAnsi="Times New Roman" w:cs="Times New Roman"/>
          <w:b/>
          <w:color w:val="000000"/>
          <w:lang w:eastAsia="uk-UA"/>
        </w:rPr>
        <w:t>202</w:t>
      </w:r>
      <w:r w:rsidR="00852221">
        <w:rPr>
          <w:rFonts w:ascii="Times New Roman" w:eastAsia="Times New Roman" w:hAnsi="Times New Roman" w:cs="Times New Roman"/>
          <w:b/>
          <w:color w:val="000000"/>
          <w:lang w:eastAsia="uk-UA"/>
        </w:rPr>
        <w:t>4</w:t>
      </w:r>
      <w:r w:rsidRPr="003D5464">
        <w:rPr>
          <w:rFonts w:ascii="Times New Roman" w:eastAsia="Times New Roman" w:hAnsi="Times New Roman" w:cs="Times New Roman"/>
          <w:b/>
          <w:color w:val="000000"/>
          <w:lang w:eastAsia="uk-UA"/>
        </w:rPr>
        <w:t xml:space="preserve"> навчальний рік</w:t>
      </w:r>
    </w:p>
    <w:tbl>
      <w:tblPr>
        <w:tblpPr w:leftFromText="180" w:rightFromText="180" w:vertAnchor="text" w:horzAnchor="margin" w:tblpXSpec="center" w:tblpY="98"/>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588"/>
        <w:gridCol w:w="1800"/>
        <w:gridCol w:w="1440"/>
      </w:tblGrid>
      <w:tr w:rsidR="005B35A9" w:rsidRPr="003D5464" w14:paraId="71A2B1E7" w14:textId="77777777" w:rsidTr="00713C6B">
        <w:trPr>
          <w:cantSplit/>
        </w:trPr>
        <w:tc>
          <w:tcPr>
            <w:tcW w:w="6588" w:type="dxa"/>
            <w:vMerge w:val="restart"/>
            <w:tcBorders>
              <w:top w:val="single" w:sz="4" w:space="0" w:color="auto"/>
              <w:left w:val="single" w:sz="4" w:space="0" w:color="auto"/>
            </w:tcBorders>
          </w:tcPr>
          <w:p w14:paraId="088C8A7C"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p>
          <w:p w14:paraId="12A95E50"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bCs/>
                <w:color w:val="000000"/>
                <w:lang w:eastAsia="uk-UA"/>
              </w:rPr>
              <w:t>Предмети</w:t>
            </w:r>
          </w:p>
        </w:tc>
        <w:tc>
          <w:tcPr>
            <w:tcW w:w="3240" w:type="dxa"/>
            <w:gridSpan w:val="2"/>
            <w:tcBorders>
              <w:top w:val="single" w:sz="4" w:space="0" w:color="auto"/>
              <w:left w:val="nil"/>
              <w:right w:val="single" w:sz="4" w:space="0" w:color="auto"/>
            </w:tcBorders>
          </w:tcPr>
          <w:p w14:paraId="0693DD6F"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bCs/>
                <w:color w:val="000000"/>
                <w:lang w:eastAsia="uk-UA"/>
              </w:rPr>
              <w:t>Кількість годин на тиждень у класах</w:t>
            </w:r>
          </w:p>
        </w:tc>
      </w:tr>
      <w:tr w:rsidR="005B35A9" w:rsidRPr="003D5464" w14:paraId="5499600B" w14:textId="77777777" w:rsidTr="00713C6B">
        <w:trPr>
          <w:cantSplit/>
        </w:trPr>
        <w:tc>
          <w:tcPr>
            <w:tcW w:w="6588" w:type="dxa"/>
            <w:vMerge/>
            <w:tcBorders>
              <w:top w:val="single" w:sz="4" w:space="0" w:color="auto"/>
              <w:left w:val="single" w:sz="4" w:space="0" w:color="auto"/>
            </w:tcBorders>
            <w:vAlign w:val="center"/>
          </w:tcPr>
          <w:p w14:paraId="098FEF2C"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p>
        </w:tc>
        <w:tc>
          <w:tcPr>
            <w:tcW w:w="1800" w:type="dxa"/>
            <w:tcBorders>
              <w:left w:val="nil"/>
            </w:tcBorders>
          </w:tcPr>
          <w:p w14:paraId="71D70F06"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bCs/>
                <w:color w:val="000000"/>
                <w:lang w:eastAsia="uk-UA"/>
              </w:rPr>
              <w:t>10</w:t>
            </w:r>
          </w:p>
        </w:tc>
        <w:tc>
          <w:tcPr>
            <w:tcW w:w="1440" w:type="dxa"/>
            <w:tcBorders>
              <w:left w:val="nil"/>
            </w:tcBorders>
          </w:tcPr>
          <w:p w14:paraId="6268412E"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bCs/>
                <w:color w:val="000000"/>
                <w:lang w:eastAsia="uk-UA"/>
              </w:rPr>
              <w:t>11</w:t>
            </w:r>
          </w:p>
        </w:tc>
      </w:tr>
      <w:tr w:rsidR="005B35A9" w:rsidRPr="003D5464" w14:paraId="633041F3" w14:textId="77777777" w:rsidTr="00713C6B">
        <w:trPr>
          <w:cantSplit/>
        </w:trPr>
        <w:tc>
          <w:tcPr>
            <w:tcW w:w="6588" w:type="dxa"/>
            <w:tcBorders>
              <w:left w:val="single" w:sz="4" w:space="0" w:color="auto"/>
            </w:tcBorders>
          </w:tcPr>
          <w:p w14:paraId="1B067A23" w14:textId="77777777" w:rsidR="005B35A9" w:rsidRPr="003D5464" w:rsidRDefault="005B35A9" w:rsidP="00713C6B">
            <w:pPr>
              <w:spacing w:after="0"/>
              <w:ind w:firstLine="709"/>
              <w:jc w:val="both"/>
              <w:rPr>
                <w:rFonts w:ascii="Times New Roman" w:eastAsia="Times New Roman" w:hAnsi="Times New Roman" w:cs="Times New Roman"/>
                <w:b/>
                <w:bCs/>
                <w:color w:val="000000"/>
                <w:lang w:eastAsia="uk-UA"/>
              </w:rPr>
            </w:pPr>
            <w:r w:rsidRPr="003D5464">
              <w:rPr>
                <w:rFonts w:ascii="Times New Roman" w:eastAsia="Times New Roman" w:hAnsi="Times New Roman" w:cs="Times New Roman"/>
                <w:b/>
                <w:bCs/>
                <w:color w:val="000000"/>
                <w:lang w:eastAsia="uk-UA"/>
              </w:rPr>
              <w:t>Базові предмети</w:t>
            </w:r>
          </w:p>
        </w:tc>
        <w:tc>
          <w:tcPr>
            <w:tcW w:w="1800" w:type="dxa"/>
          </w:tcPr>
          <w:p w14:paraId="62885905"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29</w:t>
            </w:r>
          </w:p>
        </w:tc>
        <w:tc>
          <w:tcPr>
            <w:tcW w:w="1440" w:type="dxa"/>
          </w:tcPr>
          <w:p w14:paraId="23CBF986"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28</w:t>
            </w:r>
          </w:p>
        </w:tc>
      </w:tr>
      <w:tr w:rsidR="005B35A9" w:rsidRPr="003D5464" w14:paraId="24872BF9" w14:textId="77777777" w:rsidTr="00713C6B">
        <w:trPr>
          <w:cantSplit/>
        </w:trPr>
        <w:tc>
          <w:tcPr>
            <w:tcW w:w="6588" w:type="dxa"/>
            <w:tcBorders>
              <w:left w:val="single" w:sz="4" w:space="0" w:color="auto"/>
            </w:tcBorders>
          </w:tcPr>
          <w:p w14:paraId="4D5EF0ED"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Українська мова </w:t>
            </w:r>
          </w:p>
        </w:tc>
        <w:tc>
          <w:tcPr>
            <w:tcW w:w="1800" w:type="dxa"/>
          </w:tcPr>
          <w:p w14:paraId="4E4D9248"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tcPr>
          <w:p w14:paraId="10F1BA5D"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351F4D97" w14:textId="77777777" w:rsidTr="00713C6B">
        <w:trPr>
          <w:cantSplit/>
        </w:trPr>
        <w:tc>
          <w:tcPr>
            <w:tcW w:w="6588" w:type="dxa"/>
            <w:tcBorders>
              <w:left w:val="single" w:sz="4" w:space="0" w:color="auto"/>
            </w:tcBorders>
          </w:tcPr>
          <w:p w14:paraId="70AEAD0C"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Українська  література </w:t>
            </w:r>
          </w:p>
        </w:tc>
        <w:tc>
          <w:tcPr>
            <w:tcW w:w="1800" w:type="dxa"/>
          </w:tcPr>
          <w:p w14:paraId="78318B0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tcPr>
          <w:p w14:paraId="1FAFC4D8"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1F56970F" w14:textId="77777777" w:rsidTr="00713C6B">
        <w:trPr>
          <w:cantSplit/>
        </w:trPr>
        <w:tc>
          <w:tcPr>
            <w:tcW w:w="6588" w:type="dxa"/>
            <w:tcBorders>
              <w:left w:val="single" w:sz="4" w:space="0" w:color="auto"/>
            </w:tcBorders>
          </w:tcPr>
          <w:p w14:paraId="0CF05966"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Зарубіжна література</w:t>
            </w:r>
          </w:p>
        </w:tc>
        <w:tc>
          <w:tcPr>
            <w:tcW w:w="1800" w:type="dxa"/>
          </w:tcPr>
          <w:p w14:paraId="7BA252BA"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c>
          <w:tcPr>
            <w:tcW w:w="1440" w:type="dxa"/>
          </w:tcPr>
          <w:p w14:paraId="1D4C9E0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r>
      <w:tr w:rsidR="005B35A9" w:rsidRPr="003D5464" w14:paraId="1B212FBD" w14:textId="77777777" w:rsidTr="00713C6B">
        <w:trPr>
          <w:cantSplit/>
        </w:trPr>
        <w:tc>
          <w:tcPr>
            <w:tcW w:w="6588" w:type="dxa"/>
            <w:tcBorders>
              <w:left w:val="single" w:sz="4" w:space="0" w:color="auto"/>
            </w:tcBorders>
          </w:tcPr>
          <w:p w14:paraId="57EDD63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Іноземна мова</w:t>
            </w:r>
            <w:r w:rsidRPr="003D5464">
              <w:rPr>
                <w:rFonts w:ascii="Times New Roman" w:eastAsia="Times New Roman" w:hAnsi="Times New Roman" w:cs="Times New Roman"/>
                <w:b/>
                <w:bCs/>
                <w:color w:val="000000"/>
                <w:vertAlign w:val="superscript"/>
                <w:lang w:eastAsia="uk-UA"/>
              </w:rPr>
              <w:t xml:space="preserve"> </w:t>
            </w:r>
            <w:r w:rsidRPr="003D5464">
              <w:rPr>
                <w:rFonts w:ascii="Times New Roman" w:eastAsia="Times New Roman" w:hAnsi="Times New Roman" w:cs="Times New Roman"/>
                <w:color w:val="000000"/>
                <w:lang w:eastAsia="uk-UA"/>
              </w:rPr>
              <w:t>(англійська)</w:t>
            </w:r>
          </w:p>
        </w:tc>
        <w:tc>
          <w:tcPr>
            <w:tcW w:w="1800" w:type="dxa"/>
          </w:tcPr>
          <w:p w14:paraId="5A40E06A"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tcPr>
          <w:p w14:paraId="05EE1ED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6A4A2F4F" w14:textId="77777777" w:rsidTr="00713C6B">
        <w:trPr>
          <w:cantSplit/>
        </w:trPr>
        <w:tc>
          <w:tcPr>
            <w:tcW w:w="6588" w:type="dxa"/>
            <w:tcBorders>
              <w:left w:val="single" w:sz="4" w:space="0" w:color="auto"/>
            </w:tcBorders>
          </w:tcPr>
          <w:p w14:paraId="63312A25"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Мова і література корінного народу, національної меншини</w:t>
            </w:r>
          </w:p>
        </w:tc>
        <w:tc>
          <w:tcPr>
            <w:tcW w:w="1800" w:type="dxa"/>
          </w:tcPr>
          <w:p w14:paraId="702AA807"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tcPr>
          <w:p w14:paraId="2F7D058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5F1F5FD2" w14:textId="77777777" w:rsidTr="00713C6B">
        <w:trPr>
          <w:cantSplit/>
        </w:trPr>
        <w:tc>
          <w:tcPr>
            <w:tcW w:w="6588" w:type="dxa"/>
            <w:tcBorders>
              <w:left w:val="single" w:sz="4" w:space="0" w:color="auto"/>
            </w:tcBorders>
          </w:tcPr>
          <w:p w14:paraId="3B05E20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Історія України  </w:t>
            </w:r>
          </w:p>
        </w:tc>
        <w:tc>
          <w:tcPr>
            <w:tcW w:w="1800" w:type="dxa"/>
          </w:tcPr>
          <w:p w14:paraId="6BBD422B"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1,5 </w:t>
            </w:r>
          </w:p>
        </w:tc>
        <w:tc>
          <w:tcPr>
            <w:tcW w:w="1440" w:type="dxa"/>
          </w:tcPr>
          <w:p w14:paraId="56A04FB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1,5</w:t>
            </w:r>
          </w:p>
        </w:tc>
      </w:tr>
      <w:tr w:rsidR="005B35A9" w:rsidRPr="003D5464" w14:paraId="2DACB96E" w14:textId="77777777" w:rsidTr="00713C6B">
        <w:trPr>
          <w:cantSplit/>
        </w:trPr>
        <w:tc>
          <w:tcPr>
            <w:tcW w:w="6588" w:type="dxa"/>
            <w:tcBorders>
              <w:left w:val="single" w:sz="4" w:space="0" w:color="auto"/>
            </w:tcBorders>
          </w:tcPr>
          <w:p w14:paraId="51ABDF8B"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Всесвітня історія</w:t>
            </w:r>
          </w:p>
        </w:tc>
        <w:tc>
          <w:tcPr>
            <w:tcW w:w="1800" w:type="dxa"/>
          </w:tcPr>
          <w:p w14:paraId="49ABB2AF"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c>
          <w:tcPr>
            <w:tcW w:w="1440" w:type="dxa"/>
          </w:tcPr>
          <w:p w14:paraId="5AF2BF96"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r>
      <w:tr w:rsidR="005B35A9" w:rsidRPr="003D5464" w14:paraId="2ED0BC6D" w14:textId="77777777" w:rsidTr="00713C6B">
        <w:trPr>
          <w:cantSplit/>
        </w:trPr>
        <w:tc>
          <w:tcPr>
            <w:tcW w:w="6588" w:type="dxa"/>
            <w:tcBorders>
              <w:left w:val="single" w:sz="4" w:space="0" w:color="auto"/>
            </w:tcBorders>
          </w:tcPr>
          <w:p w14:paraId="565285E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Громадянська освіта</w:t>
            </w:r>
          </w:p>
        </w:tc>
        <w:tc>
          <w:tcPr>
            <w:tcW w:w="1800" w:type="dxa"/>
            <w:shd w:val="clear" w:color="auto" w:fill="FFFFFF"/>
          </w:tcPr>
          <w:p w14:paraId="36E8D48D"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shd w:val="clear" w:color="auto" w:fill="FFFFFF"/>
          </w:tcPr>
          <w:p w14:paraId="1D2EFDF1"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0</w:t>
            </w:r>
          </w:p>
        </w:tc>
      </w:tr>
      <w:tr w:rsidR="005B35A9" w:rsidRPr="003D5464" w14:paraId="140FEB39" w14:textId="77777777" w:rsidTr="00713C6B">
        <w:trPr>
          <w:cantSplit/>
        </w:trPr>
        <w:tc>
          <w:tcPr>
            <w:tcW w:w="6588" w:type="dxa"/>
            <w:tcBorders>
              <w:left w:val="single" w:sz="4" w:space="0" w:color="auto"/>
            </w:tcBorders>
          </w:tcPr>
          <w:p w14:paraId="18D96C14"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Математика (алгебра і початки аналізу та геометрія)</w:t>
            </w:r>
          </w:p>
        </w:tc>
        <w:tc>
          <w:tcPr>
            <w:tcW w:w="1800" w:type="dxa"/>
          </w:tcPr>
          <w:p w14:paraId="681403D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3</w:t>
            </w:r>
          </w:p>
        </w:tc>
        <w:tc>
          <w:tcPr>
            <w:tcW w:w="1440" w:type="dxa"/>
          </w:tcPr>
          <w:p w14:paraId="62E55C3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3</w:t>
            </w:r>
          </w:p>
        </w:tc>
      </w:tr>
      <w:tr w:rsidR="005B35A9" w:rsidRPr="003D5464" w14:paraId="0D51645C" w14:textId="77777777" w:rsidTr="00713C6B">
        <w:trPr>
          <w:cantSplit/>
        </w:trPr>
        <w:tc>
          <w:tcPr>
            <w:tcW w:w="6588" w:type="dxa"/>
            <w:tcBorders>
              <w:left w:val="single" w:sz="4" w:space="0" w:color="auto"/>
            </w:tcBorders>
          </w:tcPr>
          <w:p w14:paraId="41BFAE7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Біологія і екологія</w:t>
            </w:r>
          </w:p>
        </w:tc>
        <w:tc>
          <w:tcPr>
            <w:tcW w:w="1800" w:type="dxa"/>
          </w:tcPr>
          <w:p w14:paraId="7195E7D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c>
          <w:tcPr>
            <w:tcW w:w="1440" w:type="dxa"/>
          </w:tcPr>
          <w:p w14:paraId="1EED3686"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39CE9C80" w14:textId="77777777" w:rsidTr="00713C6B">
        <w:trPr>
          <w:cantSplit/>
        </w:trPr>
        <w:tc>
          <w:tcPr>
            <w:tcW w:w="6588" w:type="dxa"/>
            <w:tcBorders>
              <w:left w:val="single" w:sz="4" w:space="0" w:color="auto"/>
            </w:tcBorders>
          </w:tcPr>
          <w:p w14:paraId="0683E150"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Географія</w:t>
            </w:r>
          </w:p>
        </w:tc>
        <w:tc>
          <w:tcPr>
            <w:tcW w:w="1800" w:type="dxa"/>
          </w:tcPr>
          <w:p w14:paraId="0C675CE8"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1,5</w:t>
            </w:r>
          </w:p>
        </w:tc>
        <w:tc>
          <w:tcPr>
            <w:tcW w:w="1440" w:type="dxa"/>
          </w:tcPr>
          <w:p w14:paraId="7463F58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r>
      <w:tr w:rsidR="005B35A9" w:rsidRPr="003D5464" w14:paraId="12EC88A3" w14:textId="77777777" w:rsidTr="00713C6B">
        <w:trPr>
          <w:cantSplit/>
        </w:trPr>
        <w:tc>
          <w:tcPr>
            <w:tcW w:w="6588" w:type="dxa"/>
            <w:tcBorders>
              <w:left w:val="single" w:sz="4" w:space="0" w:color="auto"/>
            </w:tcBorders>
          </w:tcPr>
          <w:p w14:paraId="4656A25B"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Фізика і астрономія</w:t>
            </w:r>
          </w:p>
        </w:tc>
        <w:tc>
          <w:tcPr>
            <w:tcW w:w="1800" w:type="dxa"/>
          </w:tcPr>
          <w:p w14:paraId="049F5E52"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3</w:t>
            </w:r>
          </w:p>
        </w:tc>
        <w:tc>
          <w:tcPr>
            <w:tcW w:w="1440" w:type="dxa"/>
          </w:tcPr>
          <w:p w14:paraId="70F21A6C"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4</w:t>
            </w:r>
          </w:p>
        </w:tc>
      </w:tr>
      <w:tr w:rsidR="005B35A9" w:rsidRPr="003D5464" w14:paraId="1C81B413" w14:textId="77777777" w:rsidTr="00713C6B">
        <w:trPr>
          <w:cantSplit/>
        </w:trPr>
        <w:tc>
          <w:tcPr>
            <w:tcW w:w="6588" w:type="dxa"/>
            <w:tcBorders>
              <w:left w:val="single" w:sz="4" w:space="0" w:color="auto"/>
            </w:tcBorders>
          </w:tcPr>
          <w:p w14:paraId="1742A22B"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Хімія</w:t>
            </w:r>
          </w:p>
        </w:tc>
        <w:tc>
          <w:tcPr>
            <w:tcW w:w="1800" w:type="dxa"/>
          </w:tcPr>
          <w:p w14:paraId="72541400"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 xml:space="preserve">1,5 </w:t>
            </w:r>
          </w:p>
        </w:tc>
        <w:tc>
          <w:tcPr>
            <w:tcW w:w="1440" w:type="dxa"/>
          </w:tcPr>
          <w:p w14:paraId="1E902FAD"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tc>
      </w:tr>
      <w:tr w:rsidR="005B35A9" w:rsidRPr="003D5464" w14:paraId="33868427" w14:textId="77777777" w:rsidTr="00713C6B">
        <w:trPr>
          <w:cantSplit/>
        </w:trPr>
        <w:tc>
          <w:tcPr>
            <w:tcW w:w="6588" w:type="dxa"/>
            <w:tcBorders>
              <w:left w:val="single" w:sz="4" w:space="0" w:color="auto"/>
            </w:tcBorders>
          </w:tcPr>
          <w:p w14:paraId="36E60788"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Фізична культура</w:t>
            </w:r>
          </w:p>
        </w:tc>
        <w:tc>
          <w:tcPr>
            <w:tcW w:w="1800" w:type="dxa"/>
          </w:tcPr>
          <w:p w14:paraId="31BBC2F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3</w:t>
            </w:r>
          </w:p>
        </w:tc>
        <w:tc>
          <w:tcPr>
            <w:tcW w:w="1440" w:type="dxa"/>
          </w:tcPr>
          <w:p w14:paraId="0B32B641"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3</w:t>
            </w:r>
          </w:p>
        </w:tc>
      </w:tr>
      <w:tr w:rsidR="005B35A9" w:rsidRPr="003D5464" w14:paraId="23668DC1" w14:textId="77777777" w:rsidTr="00713C6B">
        <w:trPr>
          <w:cantSplit/>
        </w:trPr>
        <w:tc>
          <w:tcPr>
            <w:tcW w:w="6588" w:type="dxa"/>
            <w:tcBorders>
              <w:left w:val="single" w:sz="4" w:space="0" w:color="auto"/>
            </w:tcBorders>
          </w:tcPr>
          <w:p w14:paraId="4A8889E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Захист України</w:t>
            </w:r>
          </w:p>
        </w:tc>
        <w:tc>
          <w:tcPr>
            <w:tcW w:w="1800" w:type="dxa"/>
          </w:tcPr>
          <w:p w14:paraId="731F7CE5"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1,5+0,5</w:t>
            </w:r>
          </w:p>
        </w:tc>
        <w:tc>
          <w:tcPr>
            <w:tcW w:w="1440" w:type="dxa"/>
          </w:tcPr>
          <w:p w14:paraId="1A07417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1,5+0,5</w:t>
            </w:r>
          </w:p>
        </w:tc>
      </w:tr>
      <w:tr w:rsidR="005B35A9" w:rsidRPr="003D5464" w14:paraId="09BBC8D3" w14:textId="77777777" w:rsidTr="00713C6B">
        <w:trPr>
          <w:cantSplit/>
        </w:trPr>
        <w:tc>
          <w:tcPr>
            <w:tcW w:w="6588" w:type="dxa"/>
            <w:tcBorders>
              <w:left w:val="single" w:sz="4" w:space="0" w:color="auto"/>
            </w:tcBorders>
          </w:tcPr>
          <w:p w14:paraId="3058E8B3"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b/>
                <w:bCs/>
                <w:color w:val="000000"/>
                <w:lang w:eastAsia="uk-UA"/>
              </w:rPr>
              <w:t>Вибірково-обов’язкові предмети</w:t>
            </w:r>
            <w:r w:rsidRPr="003D5464">
              <w:rPr>
                <w:rFonts w:ascii="Times New Roman" w:eastAsia="Times New Roman" w:hAnsi="Times New Roman" w:cs="Times New Roman"/>
                <w:color w:val="000000"/>
                <w:lang w:eastAsia="uk-UA"/>
              </w:rPr>
              <w:t xml:space="preserve"> </w:t>
            </w:r>
          </w:p>
          <w:p w14:paraId="5DE3EEB9"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Інформатика</w:t>
            </w:r>
          </w:p>
          <w:p w14:paraId="0C4A04EE"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Технології</w:t>
            </w:r>
          </w:p>
        </w:tc>
        <w:tc>
          <w:tcPr>
            <w:tcW w:w="1800" w:type="dxa"/>
            <w:tcBorders>
              <w:bottom w:val="single" w:sz="6" w:space="0" w:color="auto"/>
            </w:tcBorders>
          </w:tcPr>
          <w:p w14:paraId="0EABCA26"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w:t>
            </w:r>
          </w:p>
          <w:p w14:paraId="6F76C34F"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2</w:t>
            </w:r>
          </w:p>
          <w:p w14:paraId="3A2F8DAF"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tc>
        <w:tc>
          <w:tcPr>
            <w:tcW w:w="1440" w:type="dxa"/>
          </w:tcPr>
          <w:p w14:paraId="4D5B4046"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w:t>
            </w:r>
          </w:p>
          <w:p w14:paraId="40BDA521"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1</w:t>
            </w:r>
          </w:p>
          <w:p w14:paraId="4674CBD0"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color w:val="000000"/>
                <w:lang w:eastAsia="uk-UA"/>
              </w:rPr>
              <w:t>2</w:t>
            </w:r>
          </w:p>
        </w:tc>
      </w:tr>
      <w:tr w:rsidR="005B35A9" w:rsidRPr="003D5464" w14:paraId="59102746" w14:textId="77777777" w:rsidTr="00713C6B">
        <w:trPr>
          <w:cantSplit/>
          <w:trHeight w:val="495"/>
        </w:trPr>
        <w:tc>
          <w:tcPr>
            <w:tcW w:w="6588" w:type="dxa"/>
            <w:tcBorders>
              <w:right w:val="single" w:sz="4" w:space="0" w:color="auto"/>
            </w:tcBorders>
          </w:tcPr>
          <w:p w14:paraId="04140D77" w14:textId="77777777" w:rsidR="005B35A9" w:rsidRPr="003D5464" w:rsidRDefault="005B35A9" w:rsidP="00713C6B">
            <w:pPr>
              <w:spacing w:after="0"/>
              <w:ind w:firstLine="709"/>
              <w:jc w:val="both"/>
              <w:rPr>
                <w:rFonts w:ascii="Times New Roman" w:eastAsia="Times New Roman" w:hAnsi="Times New Roman" w:cs="Times New Roman"/>
                <w:b/>
                <w:bCs/>
                <w:color w:val="000000"/>
                <w:vertAlign w:val="superscript"/>
                <w:lang w:eastAsia="uk-UA"/>
              </w:rPr>
            </w:pPr>
            <w:r w:rsidRPr="003D5464">
              <w:rPr>
                <w:rFonts w:ascii="Times New Roman" w:eastAsia="Times New Roman" w:hAnsi="Times New Roman" w:cs="Times New Roman"/>
                <w:b/>
                <w:color w:val="000000"/>
                <w:lang w:eastAsia="uk-UA"/>
              </w:rPr>
              <w:t>Додаткові години на:</w:t>
            </w:r>
            <w:r w:rsidRPr="003D5464">
              <w:rPr>
                <w:rFonts w:ascii="Times New Roman" w:eastAsia="Times New Roman" w:hAnsi="Times New Roman" w:cs="Times New Roman"/>
                <w:b/>
                <w:bCs/>
                <w:color w:val="000000"/>
                <w:vertAlign w:val="superscript"/>
                <w:lang w:eastAsia="uk-UA"/>
              </w:rPr>
              <w:t xml:space="preserve">  </w:t>
            </w:r>
          </w:p>
          <w:p w14:paraId="1055344C" w14:textId="77777777" w:rsidR="005B35A9" w:rsidRPr="003D5464" w:rsidRDefault="005B35A9" w:rsidP="00713C6B">
            <w:pPr>
              <w:spacing w:after="0"/>
              <w:ind w:firstLine="709"/>
              <w:jc w:val="both"/>
              <w:rPr>
                <w:rFonts w:ascii="Times New Roman" w:eastAsia="Times New Roman" w:hAnsi="Times New Roman" w:cs="Times New Roman"/>
                <w:color w:val="000000"/>
                <w:lang w:val="ru-RU" w:eastAsia="uk-UA"/>
              </w:rPr>
            </w:pPr>
            <w:r w:rsidRPr="003D5464">
              <w:rPr>
                <w:rFonts w:ascii="Times New Roman" w:eastAsia="Times New Roman" w:hAnsi="Times New Roman" w:cs="Times New Roman"/>
                <w:b/>
                <w:bCs/>
                <w:color w:val="000000"/>
                <w:lang w:eastAsia="uk-UA"/>
              </w:rPr>
              <w:t xml:space="preserve"> </w:t>
            </w:r>
            <w:r w:rsidRPr="003D5464">
              <w:rPr>
                <w:rFonts w:ascii="Times New Roman" w:eastAsia="Times New Roman" w:hAnsi="Times New Roman" w:cs="Times New Roman"/>
                <w:bCs/>
                <w:color w:val="000000"/>
                <w:lang w:eastAsia="uk-UA"/>
              </w:rPr>
              <w:t xml:space="preserve"> </w:t>
            </w:r>
            <w:r>
              <w:rPr>
                <w:rFonts w:ascii="Times New Roman" w:eastAsia="Times New Roman" w:hAnsi="Times New Roman" w:cs="Times New Roman"/>
                <w:color w:val="000000"/>
                <w:lang w:eastAsia="uk-UA"/>
              </w:rPr>
              <w:t>Захист України</w:t>
            </w:r>
          </w:p>
          <w:p w14:paraId="2FC40594"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val="ru-RU" w:eastAsia="uk-UA"/>
              </w:rPr>
              <w:t xml:space="preserve">  </w:t>
            </w:r>
          </w:p>
        </w:tc>
        <w:tc>
          <w:tcPr>
            <w:tcW w:w="1800" w:type="dxa"/>
            <w:tcBorders>
              <w:left w:val="single" w:sz="4" w:space="0" w:color="auto"/>
            </w:tcBorders>
            <w:shd w:val="clear" w:color="auto" w:fill="FFFFFF"/>
          </w:tcPr>
          <w:p w14:paraId="0E16BA90"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0</w:t>
            </w:r>
          </w:p>
          <w:p w14:paraId="18FFD7D8"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0,5</w:t>
            </w:r>
          </w:p>
        </w:tc>
        <w:tc>
          <w:tcPr>
            <w:tcW w:w="1440" w:type="dxa"/>
            <w:tcBorders>
              <w:left w:val="single" w:sz="4" w:space="0" w:color="auto"/>
            </w:tcBorders>
          </w:tcPr>
          <w:p w14:paraId="2A082F6B"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0</w:t>
            </w:r>
          </w:p>
          <w:p w14:paraId="170FED52"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0,5</w:t>
            </w:r>
          </w:p>
        </w:tc>
      </w:tr>
      <w:tr w:rsidR="005B35A9" w:rsidRPr="003D5464" w14:paraId="7A8AD0F9" w14:textId="77777777" w:rsidTr="00713C6B">
        <w:trPr>
          <w:cantSplit/>
        </w:trPr>
        <w:tc>
          <w:tcPr>
            <w:tcW w:w="6588" w:type="dxa"/>
            <w:tcBorders>
              <w:right w:val="single" w:sz="4" w:space="0" w:color="auto"/>
            </w:tcBorders>
          </w:tcPr>
          <w:p w14:paraId="5BBF8304"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color w:val="000000"/>
                <w:lang w:eastAsia="uk-UA"/>
              </w:rPr>
              <w:t>Гранично допустиме тижневе навантаження на учня</w:t>
            </w:r>
          </w:p>
        </w:tc>
        <w:tc>
          <w:tcPr>
            <w:tcW w:w="1800" w:type="dxa"/>
            <w:tcBorders>
              <w:left w:val="single" w:sz="4" w:space="0" w:color="auto"/>
            </w:tcBorders>
          </w:tcPr>
          <w:p w14:paraId="5D122172"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33</w:t>
            </w:r>
          </w:p>
        </w:tc>
        <w:tc>
          <w:tcPr>
            <w:tcW w:w="1440" w:type="dxa"/>
            <w:tcBorders>
              <w:left w:val="single" w:sz="4" w:space="0" w:color="auto"/>
            </w:tcBorders>
          </w:tcPr>
          <w:p w14:paraId="1B99E8F5"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33</w:t>
            </w:r>
          </w:p>
        </w:tc>
      </w:tr>
      <w:tr w:rsidR="005B35A9" w:rsidRPr="003D5464" w14:paraId="063C5331" w14:textId="77777777" w:rsidTr="00713C6B">
        <w:trPr>
          <w:cantSplit/>
        </w:trPr>
        <w:tc>
          <w:tcPr>
            <w:tcW w:w="6588" w:type="dxa"/>
            <w:tcBorders>
              <w:right w:val="single" w:sz="4" w:space="0" w:color="auto"/>
            </w:tcBorders>
          </w:tcPr>
          <w:p w14:paraId="3A7FD5B8" w14:textId="77777777" w:rsidR="005B35A9" w:rsidRPr="003D5464" w:rsidRDefault="005B35A9" w:rsidP="00713C6B">
            <w:pPr>
              <w:spacing w:after="0"/>
              <w:ind w:firstLine="709"/>
              <w:jc w:val="both"/>
              <w:rPr>
                <w:rFonts w:ascii="Times New Roman" w:eastAsia="Times New Roman" w:hAnsi="Times New Roman" w:cs="Times New Roman"/>
                <w:color w:val="000000"/>
                <w:lang w:eastAsia="uk-UA"/>
              </w:rPr>
            </w:pPr>
            <w:r w:rsidRPr="003D5464">
              <w:rPr>
                <w:rFonts w:ascii="Times New Roman" w:eastAsia="Times New Roman" w:hAnsi="Times New Roman" w:cs="Times New Roman"/>
                <w:b/>
                <w:bCs/>
                <w:color w:val="000000"/>
                <w:lang w:eastAsia="uk-UA"/>
              </w:rPr>
              <w:t xml:space="preserve">Всього </w:t>
            </w:r>
            <w:r w:rsidRPr="003D5464">
              <w:rPr>
                <w:rFonts w:ascii="Times New Roman" w:eastAsia="Times New Roman" w:hAnsi="Times New Roman" w:cs="Times New Roman"/>
                <w:color w:val="000000"/>
                <w:lang w:eastAsia="uk-UA"/>
              </w:rPr>
              <w:t>(без урахування поділу класу на групи)</w:t>
            </w:r>
          </w:p>
        </w:tc>
        <w:tc>
          <w:tcPr>
            <w:tcW w:w="1800" w:type="dxa"/>
            <w:tcBorders>
              <w:left w:val="single" w:sz="4" w:space="0" w:color="auto"/>
            </w:tcBorders>
          </w:tcPr>
          <w:p w14:paraId="5536D806"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32,5</w:t>
            </w:r>
          </w:p>
        </w:tc>
        <w:tc>
          <w:tcPr>
            <w:tcW w:w="1440" w:type="dxa"/>
            <w:tcBorders>
              <w:left w:val="single" w:sz="4" w:space="0" w:color="auto"/>
            </w:tcBorders>
          </w:tcPr>
          <w:p w14:paraId="340A3266" w14:textId="77777777" w:rsidR="005B35A9" w:rsidRPr="003D5464" w:rsidRDefault="005B35A9" w:rsidP="00713C6B">
            <w:pPr>
              <w:spacing w:after="0"/>
              <w:ind w:firstLine="709"/>
              <w:jc w:val="both"/>
              <w:rPr>
                <w:rFonts w:ascii="Times New Roman" w:eastAsia="Times New Roman" w:hAnsi="Times New Roman" w:cs="Times New Roman"/>
                <w:b/>
                <w:color w:val="000000"/>
                <w:lang w:eastAsia="uk-UA"/>
              </w:rPr>
            </w:pPr>
            <w:r w:rsidRPr="003D5464">
              <w:rPr>
                <w:rFonts w:ascii="Times New Roman" w:eastAsia="Times New Roman" w:hAnsi="Times New Roman" w:cs="Times New Roman"/>
                <w:b/>
                <w:color w:val="000000"/>
                <w:lang w:eastAsia="uk-UA"/>
              </w:rPr>
              <w:t>31,5</w:t>
            </w:r>
          </w:p>
        </w:tc>
      </w:tr>
    </w:tbl>
    <w:p w14:paraId="6C6B4A79" w14:textId="77777777" w:rsidR="002D261F" w:rsidRDefault="002D261F" w:rsidP="002D261F">
      <w:pPr>
        <w:spacing w:after="11" w:line="240" w:lineRule="auto"/>
        <w:ind w:left="9" w:right="3"/>
        <w:jc w:val="both"/>
        <w:rPr>
          <w:rFonts w:ascii="Times New Roman" w:eastAsia="Times New Roman" w:hAnsi="Times New Roman" w:cs="Times New Roman"/>
          <w:color w:val="000000"/>
          <w:lang w:eastAsia="uk-UA"/>
        </w:rPr>
      </w:pPr>
    </w:p>
    <w:bookmarkEnd w:id="25"/>
    <w:p w14:paraId="2E65E3A7" w14:textId="77777777" w:rsidR="005B35A9" w:rsidRPr="002B3806" w:rsidRDefault="005B35A9" w:rsidP="005B35A9">
      <w:pPr>
        <w:spacing w:after="11" w:line="240" w:lineRule="auto"/>
        <w:ind w:left="9" w:right="3"/>
        <w:jc w:val="both"/>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15DB4527" w14:textId="77777777" w:rsidR="005B35A9" w:rsidRPr="002B3806" w:rsidRDefault="005B35A9" w:rsidP="005B35A9">
      <w:pPr>
        <w:spacing w:after="11" w:line="240" w:lineRule="auto"/>
        <w:ind w:left="9" w:right="3"/>
        <w:jc w:val="right"/>
        <w:rPr>
          <w:rFonts w:ascii="Times New Roman" w:eastAsia="Times New Roman" w:hAnsi="Times New Roman" w:cs="Times New Roman"/>
          <w:lang w:eastAsia="uk-UA"/>
        </w:rPr>
      </w:pPr>
      <w:r w:rsidRPr="002B3806">
        <w:rPr>
          <w:rFonts w:ascii="Times New Roman" w:eastAsia="Times New Roman" w:hAnsi="Times New Roman" w:cs="Times New Roman"/>
          <w:color w:val="000000"/>
          <w:lang w:eastAsia="uk-UA"/>
        </w:rPr>
        <w:t xml:space="preserve">Досягнення учнями результатів навчання (компетентностей), передбачені   Державним </w:t>
      </w:r>
    </w:p>
    <w:p w14:paraId="17F8A796" w14:textId="77777777" w:rsidR="005B35A9" w:rsidRDefault="005B35A9" w:rsidP="005B35A9">
      <w:pPr>
        <w:spacing w:after="11" w:line="240" w:lineRule="auto"/>
        <w:ind w:left="9" w:right="3"/>
        <w:jc w:val="both"/>
        <w:rPr>
          <w:rFonts w:ascii="Times New Roman" w:eastAsia="Times New Roman" w:hAnsi="Times New Roman" w:cs="Times New Roman"/>
          <w:color w:val="000000"/>
          <w:lang w:eastAsia="uk-UA"/>
        </w:rPr>
      </w:pPr>
      <w:r w:rsidRPr="002B3806">
        <w:rPr>
          <w:rFonts w:ascii="Times New Roman" w:eastAsia="Times New Roman" w:hAnsi="Times New Roman" w:cs="Times New Roman"/>
          <w:color w:val="000000"/>
          <w:lang w:eastAsia="uk-UA"/>
        </w:rPr>
        <w:t xml:space="preserve">стандартом. </w:t>
      </w:r>
    </w:p>
    <w:p w14:paraId="00844306" w14:textId="77777777" w:rsidR="002D261F" w:rsidRPr="002B3806" w:rsidRDefault="002D261F" w:rsidP="002B3806">
      <w:pPr>
        <w:spacing w:after="11" w:line="240" w:lineRule="auto"/>
        <w:ind w:left="9" w:right="3"/>
        <w:jc w:val="both"/>
        <w:rPr>
          <w:rFonts w:ascii="Times New Roman" w:eastAsia="Times New Roman" w:hAnsi="Times New Roman" w:cs="Times New Roman"/>
          <w:lang w:eastAsia="uk-UA"/>
        </w:rPr>
      </w:pPr>
    </w:p>
    <w:sectPr w:rsidR="002D261F" w:rsidRPr="002B380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061A" w14:textId="77777777" w:rsidR="0054142B" w:rsidRDefault="0054142B" w:rsidP="00FE44AB">
      <w:pPr>
        <w:spacing w:after="0" w:line="240" w:lineRule="auto"/>
      </w:pPr>
      <w:r>
        <w:separator/>
      </w:r>
    </w:p>
  </w:endnote>
  <w:endnote w:type="continuationSeparator" w:id="0">
    <w:p w14:paraId="2968DF8A" w14:textId="77777777" w:rsidR="0054142B" w:rsidRDefault="0054142B" w:rsidP="00FE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5835" w14:textId="77777777" w:rsidR="0054142B" w:rsidRDefault="0054142B" w:rsidP="00FE44AB">
      <w:pPr>
        <w:spacing w:after="0" w:line="240" w:lineRule="auto"/>
      </w:pPr>
      <w:r>
        <w:separator/>
      </w:r>
    </w:p>
  </w:footnote>
  <w:footnote w:type="continuationSeparator" w:id="0">
    <w:p w14:paraId="3A09394D" w14:textId="77777777" w:rsidR="0054142B" w:rsidRDefault="0054142B" w:rsidP="00FE4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7B1"/>
    <w:multiLevelType w:val="multilevel"/>
    <w:tmpl w:val="70F4BF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78AF"/>
    <w:multiLevelType w:val="hybridMultilevel"/>
    <w:tmpl w:val="CF4C305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6D304DE"/>
    <w:multiLevelType w:val="multilevel"/>
    <w:tmpl w:val="F63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2C58"/>
    <w:multiLevelType w:val="multilevel"/>
    <w:tmpl w:val="B93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E7A5D"/>
    <w:multiLevelType w:val="hybridMultilevel"/>
    <w:tmpl w:val="86C6D104"/>
    <w:lvl w:ilvl="0" w:tplc="606A4714">
      <w:start w:val="1"/>
      <w:numFmt w:val="bullet"/>
      <w:lvlText w:val="-"/>
      <w:lvlJc w:val="left"/>
      <w:pPr>
        <w:ind w:left="720" w:hanging="360"/>
      </w:pPr>
      <w:rPr>
        <w:rFonts w:ascii="Courier New" w:eastAsia="Times New Roman" w:hAnsi="Courier New" w:cs="Courier New"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9963832"/>
    <w:multiLevelType w:val="multilevel"/>
    <w:tmpl w:val="415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A6C37"/>
    <w:multiLevelType w:val="multilevel"/>
    <w:tmpl w:val="A93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B1FEC"/>
    <w:multiLevelType w:val="multilevel"/>
    <w:tmpl w:val="ACE2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67FE7"/>
    <w:multiLevelType w:val="multilevel"/>
    <w:tmpl w:val="1F76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06170"/>
    <w:multiLevelType w:val="multilevel"/>
    <w:tmpl w:val="9C7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1664D"/>
    <w:multiLevelType w:val="multilevel"/>
    <w:tmpl w:val="BD0C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1025B"/>
    <w:multiLevelType w:val="hybridMultilevel"/>
    <w:tmpl w:val="24D463CC"/>
    <w:lvl w:ilvl="0" w:tplc="824C26E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A0125B"/>
    <w:multiLevelType w:val="multilevel"/>
    <w:tmpl w:val="C784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F13F5"/>
    <w:multiLevelType w:val="multilevel"/>
    <w:tmpl w:val="9C3418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75AE0"/>
    <w:multiLevelType w:val="multilevel"/>
    <w:tmpl w:val="0E8C63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161D05"/>
    <w:multiLevelType w:val="multilevel"/>
    <w:tmpl w:val="1CE6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7"/>
  </w:num>
  <w:num w:numId="4">
    <w:abstractNumId w:val="8"/>
  </w:num>
  <w:num w:numId="5">
    <w:abstractNumId w:val="14"/>
  </w:num>
  <w:num w:numId="6">
    <w:abstractNumId w:val="13"/>
  </w:num>
  <w:num w:numId="7">
    <w:abstractNumId w:val="0"/>
  </w:num>
  <w:num w:numId="8">
    <w:abstractNumId w:val="2"/>
  </w:num>
  <w:num w:numId="9">
    <w:abstractNumId w:val="9"/>
  </w:num>
  <w:num w:numId="10">
    <w:abstractNumId w:val="6"/>
  </w:num>
  <w:num w:numId="11">
    <w:abstractNumId w:val="3"/>
  </w:num>
  <w:num w:numId="12">
    <w:abstractNumId w:val="15"/>
  </w:num>
  <w:num w:numId="13">
    <w:abstractNumId w:val="12"/>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06"/>
    <w:rsid w:val="00020F32"/>
    <w:rsid w:val="0002623F"/>
    <w:rsid w:val="00031AE8"/>
    <w:rsid w:val="00033826"/>
    <w:rsid w:val="00072EF3"/>
    <w:rsid w:val="000803E2"/>
    <w:rsid w:val="000A662E"/>
    <w:rsid w:val="000C34A8"/>
    <w:rsid w:val="000E70BC"/>
    <w:rsid w:val="000F712F"/>
    <w:rsid w:val="00106190"/>
    <w:rsid w:val="00110027"/>
    <w:rsid w:val="00117BBD"/>
    <w:rsid w:val="0015617D"/>
    <w:rsid w:val="0016122D"/>
    <w:rsid w:val="001764CE"/>
    <w:rsid w:val="00182D8F"/>
    <w:rsid w:val="001844D9"/>
    <w:rsid w:val="001A5352"/>
    <w:rsid w:val="001B5A54"/>
    <w:rsid w:val="001E088A"/>
    <w:rsid w:val="00202F61"/>
    <w:rsid w:val="00212E47"/>
    <w:rsid w:val="00223004"/>
    <w:rsid w:val="002576A3"/>
    <w:rsid w:val="0028003C"/>
    <w:rsid w:val="002B3806"/>
    <w:rsid w:val="002B4682"/>
    <w:rsid w:val="002D261F"/>
    <w:rsid w:val="002D47AA"/>
    <w:rsid w:val="002E2EF9"/>
    <w:rsid w:val="00325537"/>
    <w:rsid w:val="0033731C"/>
    <w:rsid w:val="0034194D"/>
    <w:rsid w:val="00375E7B"/>
    <w:rsid w:val="00395F74"/>
    <w:rsid w:val="003C6196"/>
    <w:rsid w:val="003D2F65"/>
    <w:rsid w:val="003D5464"/>
    <w:rsid w:val="004217CB"/>
    <w:rsid w:val="004233AC"/>
    <w:rsid w:val="0044074A"/>
    <w:rsid w:val="004A0C3A"/>
    <w:rsid w:val="004C3832"/>
    <w:rsid w:val="004D363F"/>
    <w:rsid w:val="004D3D91"/>
    <w:rsid w:val="004D3E74"/>
    <w:rsid w:val="004E3E92"/>
    <w:rsid w:val="0054142B"/>
    <w:rsid w:val="00566FE9"/>
    <w:rsid w:val="005901A7"/>
    <w:rsid w:val="005B35A9"/>
    <w:rsid w:val="005F2ADD"/>
    <w:rsid w:val="005F569E"/>
    <w:rsid w:val="0061607E"/>
    <w:rsid w:val="0063686A"/>
    <w:rsid w:val="006E3947"/>
    <w:rsid w:val="006E7099"/>
    <w:rsid w:val="006F2918"/>
    <w:rsid w:val="00711644"/>
    <w:rsid w:val="00713639"/>
    <w:rsid w:val="00713C6B"/>
    <w:rsid w:val="007171B1"/>
    <w:rsid w:val="0075330A"/>
    <w:rsid w:val="007713EA"/>
    <w:rsid w:val="008144D6"/>
    <w:rsid w:val="00851742"/>
    <w:rsid w:val="00852221"/>
    <w:rsid w:val="00856ACF"/>
    <w:rsid w:val="00867361"/>
    <w:rsid w:val="008B58DD"/>
    <w:rsid w:val="008D0EBC"/>
    <w:rsid w:val="009027B2"/>
    <w:rsid w:val="00953A79"/>
    <w:rsid w:val="009C4CAE"/>
    <w:rsid w:val="00A03291"/>
    <w:rsid w:val="00A3495D"/>
    <w:rsid w:val="00A46404"/>
    <w:rsid w:val="00A91190"/>
    <w:rsid w:val="00B06569"/>
    <w:rsid w:val="00B63FEF"/>
    <w:rsid w:val="00B6439D"/>
    <w:rsid w:val="00B77F35"/>
    <w:rsid w:val="00B81171"/>
    <w:rsid w:val="00BA2CE3"/>
    <w:rsid w:val="00C07C64"/>
    <w:rsid w:val="00C40847"/>
    <w:rsid w:val="00C74E8C"/>
    <w:rsid w:val="00C92279"/>
    <w:rsid w:val="00CC2D00"/>
    <w:rsid w:val="00CC4EA3"/>
    <w:rsid w:val="00CF0973"/>
    <w:rsid w:val="00D05217"/>
    <w:rsid w:val="00D34DEC"/>
    <w:rsid w:val="00D833DC"/>
    <w:rsid w:val="00D91B9C"/>
    <w:rsid w:val="00DA7C31"/>
    <w:rsid w:val="00DC14BC"/>
    <w:rsid w:val="00DC151E"/>
    <w:rsid w:val="00E24934"/>
    <w:rsid w:val="00E6168E"/>
    <w:rsid w:val="00E91FA7"/>
    <w:rsid w:val="00EB6CAD"/>
    <w:rsid w:val="00EF0001"/>
    <w:rsid w:val="00EF286F"/>
    <w:rsid w:val="00F309E1"/>
    <w:rsid w:val="00F3283D"/>
    <w:rsid w:val="00FC7767"/>
    <w:rsid w:val="00FE44AB"/>
  </w:rsids>
  <m:mathPr>
    <m:mathFont m:val="Cambria Math"/>
    <m:brkBin m:val="before"/>
    <m:brkBinSub m:val="--"/>
    <m:smallFrac m:val="0"/>
    <m:dispDef/>
    <m:lMargin m:val="0"/>
    <m:rMargin m:val="0"/>
    <m:defJc m:val="centerGroup"/>
    <m:wrapIndent m:val="1440"/>
    <m:intLim m:val="subSup"/>
    <m:naryLim m:val="undOvr"/>
  </m:mathPr>
  <w:themeFontLang w:val="uk-U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0485"/>
  <w15:docId w15:val="{6E1F136B-70E1-4D5F-B0BE-4578A15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uk-UA"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7D"/>
  </w:style>
  <w:style w:type="paragraph" w:styleId="1">
    <w:name w:val="heading 1"/>
    <w:basedOn w:val="a"/>
    <w:next w:val="a"/>
    <w:link w:val="10"/>
    <w:uiPriority w:val="9"/>
    <w:qFormat/>
    <w:rsid w:val="002B46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2B46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2B4682"/>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2B4682"/>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2B4682"/>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2B46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46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46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46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682"/>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rsid w:val="002B4682"/>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2B3806"/>
  </w:style>
  <w:style w:type="paragraph" w:styleId="a3">
    <w:name w:val="Normal (Web)"/>
    <w:basedOn w:val="a"/>
    <w:uiPriority w:val="99"/>
    <w:unhideWhenUsed/>
    <w:rsid w:val="002B3806"/>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14">
    <w:name w:val="14"/>
    <w:basedOn w:val="a"/>
    <w:rsid w:val="002B3806"/>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fmc2">
    <w:name w:val="xfmc2"/>
    <w:basedOn w:val="a"/>
    <w:rsid w:val="002B3806"/>
    <w:pPr>
      <w:spacing w:before="100" w:beforeAutospacing="1" w:after="100" w:afterAutospacing="1" w:line="240" w:lineRule="auto"/>
    </w:pPr>
    <w:rPr>
      <w:rFonts w:ascii="Times New Roman" w:eastAsia="Times New Roman" w:hAnsi="Times New Roman" w:cs="Times New Roman"/>
      <w:lang w:eastAsia="uk-UA"/>
    </w:rPr>
  </w:style>
  <w:style w:type="character" w:customStyle="1" w:styleId="hgkelc">
    <w:name w:val="hgkelc"/>
    <w:basedOn w:val="a0"/>
    <w:rsid w:val="006F2918"/>
  </w:style>
  <w:style w:type="character" w:customStyle="1" w:styleId="30">
    <w:name w:val="Заголовок 3 Знак"/>
    <w:basedOn w:val="a0"/>
    <w:link w:val="3"/>
    <w:uiPriority w:val="9"/>
    <w:rsid w:val="002B4682"/>
    <w:rPr>
      <w:rFonts w:eastAsiaTheme="majorEastAsia" w:cstheme="majorBidi"/>
      <w:color w:val="365F91" w:themeColor="accent1" w:themeShade="BF"/>
      <w:sz w:val="28"/>
      <w:szCs w:val="28"/>
    </w:rPr>
  </w:style>
  <w:style w:type="table" w:styleId="a4">
    <w:name w:val="Table Grid"/>
    <w:basedOn w:val="a1"/>
    <w:uiPriority w:val="59"/>
    <w:rsid w:val="000C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B6CAD"/>
    <w:rPr>
      <w:color w:val="0000FF"/>
      <w:u w:val="single"/>
    </w:rPr>
  </w:style>
  <w:style w:type="character" w:customStyle="1" w:styleId="btxt">
    <w:name w:val="btxt"/>
    <w:basedOn w:val="a0"/>
    <w:rsid w:val="00EB6CAD"/>
  </w:style>
  <w:style w:type="character" w:customStyle="1" w:styleId="markedcontent">
    <w:name w:val="markedcontent"/>
    <w:basedOn w:val="a0"/>
    <w:rsid w:val="001764CE"/>
  </w:style>
  <w:style w:type="paragraph" w:styleId="a6">
    <w:name w:val="Balloon Text"/>
    <w:basedOn w:val="a"/>
    <w:link w:val="a7"/>
    <w:uiPriority w:val="99"/>
    <w:semiHidden/>
    <w:unhideWhenUsed/>
    <w:rsid w:val="00DC151E"/>
    <w:pPr>
      <w:spacing w:after="0" w:line="240" w:lineRule="auto"/>
    </w:pPr>
    <w:rPr>
      <w:rFonts w:ascii="Tahoma" w:hAnsi="Tahoma" w:cs="Tahoma"/>
      <w:sz w:val="16"/>
      <w:szCs w:val="16"/>
      <w:lang w:eastAsia="uk-UA"/>
    </w:rPr>
  </w:style>
  <w:style w:type="character" w:customStyle="1" w:styleId="a7">
    <w:name w:val="Текст у виносці Знак"/>
    <w:basedOn w:val="a0"/>
    <w:link w:val="a6"/>
    <w:uiPriority w:val="99"/>
    <w:semiHidden/>
    <w:rsid w:val="00DC151E"/>
    <w:rPr>
      <w:rFonts w:ascii="Tahoma" w:eastAsiaTheme="minorEastAsia" w:hAnsi="Tahoma" w:cs="Tahoma"/>
      <w:sz w:val="16"/>
      <w:szCs w:val="16"/>
      <w:lang w:eastAsia="uk-UA"/>
    </w:rPr>
  </w:style>
  <w:style w:type="character" w:styleId="a8">
    <w:name w:val="Strong"/>
    <w:basedOn w:val="a0"/>
    <w:uiPriority w:val="22"/>
    <w:qFormat/>
    <w:rsid w:val="002B4682"/>
    <w:rPr>
      <w:b/>
      <w:bCs/>
    </w:rPr>
  </w:style>
  <w:style w:type="paragraph" w:styleId="a9">
    <w:name w:val="List Paragraph"/>
    <w:basedOn w:val="a"/>
    <w:uiPriority w:val="34"/>
    <w:qFormat/>
    <w:rsid w:val="00F309E1"/>
    <w:pPr>
      <w:ind w:left="720"/>
      <w:contextualSpacing/>
    </w:pPr>
  </w:style>
  <w:style w:type="paragraph" w:styleId="aa">
    <w:name w:val="No Spacing"/>
    <w:uiPriority w:val="1"/>
    <w:qFormat/>
    <w:rsid w:val="002B4682"/>
    <w:pPr>
      <w:spacing w:after="0" w:line="240" w:lineRule="auto"/>
    </w:pPr>
  </w:style>
  <w:style w:type="character" w:customStyle="1" w:styleId="40">
    <w:name w:val="Заголовок 4 Знак"/>
    <w:basedOn w:val="a0"/>
    <w:link w:val="4"/>
    <w:uiPriority w:val="9"/>
    <w:semiHidden/>
    <w:rsid w:val="002B4682"/>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2B4682"/>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2B46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4682"/>
    <w:rPr>
      <w:rFonts w:eastAsiaTheme="majorEastAsia" w:cstheme="majorBidi"/>
      <w:color w:val="595959" w:themeColor="text1" w:themeTint="A6"/>
    </w:rPr>
  </w:style>
  <w:style w:type="character" w:customStyle="1" w:styleId="80">
    <w:name w:val="Заголовок 8 Знак"/>
    <w:basedOn w:val="a0"/>
    <w:link w:val="8"/>
    <w:uiPriority w:val="9"/>
    <w:semiHidden/>
    <w:rsid w:val="002B46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4682"/>
    <w:rPr>
      <w:rFonts w:eastAsiaTheme="majorEastAsia" w:cstheme="majorBidi"/>
      <w:color w:val="272727" w:themeColor="text1" w:themeTint="D8"/>
    </w:rPr>
  </w:style>
  <w:style w:type="paragraph" w:styleId="ab">
    <w:name w:val="caption"/>
    <w:basedOn w:val="a"/>
    <w:next w:val="a"/>
    <w:unhideWhenUsed/>
    <w:qFormat/>
    <w:rsid w:val="002B4682"/>
    <w:pPr>
      <w:spacing w:after="200" w:line="240" w:lineRule="auto"/>
    </w:pPr>
    <w:rPr>
      <w:i/>
      <w:iCs/>
      <w:color w:val="1F497D" w:themeColor="text2"/>
      <w:sz w:val="18"/>
      <w:szCs w:val="18"/>
    </w:rPr>
  </w:style>
  <w:style w:type="paragraph" w:styleId="ac">
    <w:name w:val="Title"/>
    <w:basedOn w:val="a"/>
    <w:next w:val="a"/>
    <w:link w:val="ad"/>
    <w:uiPriority w:val="10"/>
    <w:qFormat/>
    <w:rsid w:val="002B4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 Знак"/>
    <w:basedOn w:val="a0"/>
    <w:link w:val="ac"/>
    <w:uiPriority w:val="10"/>
    <w:rsid w:val="002B4682"/>
    <w:rPr>
      <w:rFonts w:asciiTheme="majorHAnsi" w:eastAsiaTheme="majorEastAsia" w:hAnsiTheme="majorHAnsi" w:cstheme="majorBidi"/>
      <w:spacing w:val="-10"/>
      <w:kern w:val="28"/>
      <w:sz w:val="56"/>
      <w:szCs w:val="56"/>
    </w:rPr>
  </w:style>
  <w:style w:type="paragraph" w:styleId="ae">
    <w:name w:val="Subtitle"/>
    <w:basedOn w:val="a"/>
    <w:next w:val="a"/>
    <w:link w:val="af"/>
    <w:uiPriority w:val="11"/>
    <w:qFormat/>
    <w:rsid w:val="002B4682"/>
    <w:pPr>
      <w:numPr>
        <w:ilvl w:val="1"/>
      </w:numPr>
    </w:pPr>
    <w:rPr>
      <w:rFonts w:eastAsiaTheme="majorEastAsia" w:cstheme="majorBidi"/>
      <w:color w:val="595959" w:themeColor="text1" w:themeTint="A6"/>
      <w:spacing w:val="15"/>
      <w:sz w:val="28"/>
      <w:szCs w:val="28"/>
    </w:rPr>
  </w:style>
  <w:style w:type="character" w:customStyle="1" w:styleId="af">
    <w:name w:val="Підзаголовок Знак"/>
    <w:basedOn w:val="a0"/>
    <w:link w:val="ae"/>
    <w:uiPriority w:val="11"/>
    <w:rsid w:val="002B4682"/>
    <w:rPr>
      <w:rFonts w:eastAsiaTheme="majorEastAsia" w:cstheme="majorBidi"/>
      <w:color w:val="595959" w:themeColor="text1" w:themeTint="A6"/>
      <w:spacing w:val="15"/>
      <w:sz w:val="28"/>
      <w:szCs w:val="28"/>
    </w:rPr>
  </w:style>
  <w:style w:type="character" w:styleId="af0">
    <w:name w:val="Emphasis"/>
    <w:basedOn w:val="a0"/>
    <w:uiPriority w:val="20"/>
    <w:qFormat/>
    <w:rsid w:val="002B4682"/>
    <w:rPr>
      <w:i/>
      <w:iCs/>
    </w:rPr>
  </w:style>
  <w:style w:type="paragraph" w:styleId="af1">
    <w:name w:val="Quote"/>
    <w:basedOn w:val="a"/>
    <w:next w:val="a"/>
    <w:link w:val="af2"/>
    <w:uiPriority w:val="29"/>
    <w:qFormat/>
    <w:rsid w:val="002B4682"/>
    <w:pPr>
      <w:spacing w:before="160"/>
      <w:jc w:val="center"/>
    </w:pPr>
    <w:rPr>
      <w:i/>
      <w:iCs/>
      <w:color w:val="404040" w:themeColor="text1" w:themeTint="BF"/>
    </w:rPr>
  </w:style>
  <w:style w:type="character" w:customStyle="1" w:styleId="af2">
    <w:name w:val="Цитата Знак"/>
    <w:basedOn w:val="a0"/>
    <w:link w:val="af1"/>
    <w:uiPriority w:val="29"/>
    <w:rsid w:val="002B4682"/>
    <w:rPr>
      <w:i/>
      <w:iCs/>
      <w:color w:val="404040" w:themeColor="text1" w:themeTint="BF"/>
    </w:rPr>
  </w:style>
  <w:style w:type="paragraph" w:styleId="af3">
    <w:name w:val="Intense Quote"/>
    <w:basedOn w:val="a"/>
    <w:next w:val="a"/>
    <w:link w:val="af4"/>
    <w:uiPriority w:val="30"/>
    <w:qFormat/>
    <w:rsid w:val="002B46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4">
    <w:name w:val="Насичена цитата Знак"/>
    <w:basedOn w:val="a0"/>
    <w:link w:val="af3"/>
    <w:uiPriority w:val="30"/>
    <w:rsid w:val="002B4682"/>
    <w:rPr>
      <w:i/>
      <w:iCs/>
      <w:color w:val="365F91" w:themeColor="accent1" w:themeShade="BF"/>
    </w:rPr>
  </w:style>
  <w:style w:type="character" w:styleId="af5">
    <w:name w:val="Subtle Emphasis"/>
    <w:basedOn w:val="a0"/>
    <w:uiPriority w:val="19"/>
    <w:qFormat/>
    <w:rsid w:val="002B4682"/>
    <w:rPr>
      <w:i/>
      <w:iCs/>
      <w:color w:val="404040" w:themeColor="text1" w:themeTint="BF"/>
    </w:rPr>
  </w:style>
  <w:style w:type="character" w:styleId="af6">
    <w:name w:val="Intense Emphasis"/>
    <w:basedOn w:val="a0"/>
    <w:uiPriority w:val="21"/>
    <w:qFormat/>
    <w:rsid w:val="002B4682"/>
    <w:rPr>
      <w:i/>
      <w:iCs/>
      <w:color w:val="365F91" w:themeColor="accent1" w:themeShade="BF"/>
    </w:rPr>
  </w:style>
  <w:style w:type="character" w:styleId="af7">
    <w:name w:val="Subtle Reference"/>
    <w:basedOn w:val="a0"/>
    <w:uiPriority w:val="31"/>
    <w:qFormat/>
    <w:rsid w:val="002B4682"/>
    <w:rPr>
      <w:smallCaps/>
      <w:color w:val="5A5A5A" w:themeColor="text1" w:themeTint="A5"/>
    </w:rPr>
  </w:style>
  <w:style w:type="character" w:styleId="af8">
    <w:name w:val="Intense Reference"/>
    <w:basedOn w:val="a0"/>
    <w:uiPriority w:val="32"/>
    <w:qFormat/>
    <w:rsid w:val="002B4682"/>
    <w:rPr>
      <w:b/>
      <w:bCs/>
      <w:smallCaps/>
      <w:color w:val="365F91" w:themeColor="accent1" w:themeShade="BF"/>
      <w:spacing w:val="5"/>
    </w:rPr>
  </w:style>
  <w:style w:type="character" w:styleId="af9">
    <w:name w:val="Book Title"/>
    <w:basedOn w:val="a0"/>
    <w:uiPriority w:val="33"/>
    <w:qFormat/>
    <w:rsid w:val="002B4682"/>
    <w:rPr>
      <w:b/>
      <w:bCs/>
      <w:i/>
      <w:iCs/>
      <w:spacing w:val="5"/>
    </w:rPr>
  </w:style>
  <w:style w:type="paragraph" w:styleId="afa">
    <w:name w:val="TOC Heading"/>
    <w:basedOn w:val="1"/>
    <w:next w:val="a"/>
    <w:uiPriority w:val="39"/>
    <w:semiHidden/>
    <w:unhideWhenUsed/>
    <w:qFormat/>
    <w:rsid w:val="002B4682"/>
    <w:pPr>
      <w:spacing w:before="240" w:after="0"/>
      <w:outlineLvl w:val="9"/>
    </w:pPr>
    <w:rPr>
      <w:sz w:val="32"/>
      <w:szCs w:val="32"/>
    </w:rPr>
  </w:style>
  <w:style w:type="paragraph" w:customStyle="1" w:styleId="xfmc1">
    <w:name w:val="xfmc1"/>
    <w:basedOn w:val="a"/>
    <w:rsid w:val="004D3E74"/>
    <w:pPr>
      <w:spacing w:before="100" w:beforeAutospacing="1" w:after="100" w:afterAutospacing="1" w:line="240" w:lineRule="auto"/>
    </w:pPr>
    <w:rPr>
      <w:rFonts w:ascii="Times New Roman" w:eastAsia="Times New Roman" w:hAnsi="Times New Roman" w:cs="Times New Roman"/>
      <w:lang w:eastAsia="ru-RU"/>
    </w:rPr>
  </w:style>
  <w:style w:type="paragraph" w:styleId="afb">
    <w:name w:val="footnote text"/>
    <w:basedOn w:val="a"/>
    <w:link w:val="afc"/>
    <w:uiPriority w:val="99"/>
    <w:semiHidden/>
    <w:unhideWhenUsed/>
    <w:rsid w:val="009027B2"/>
    <w:pPr>
      <w:spacing w:after="0" w:line="240" w:lineRule="auto"/>
    </w:pPr>
    <w:rPr>
      <w:rFonts w:ascii="Times New Roman" w:eastAsia="Times New Roman" w:hAnsi="Times New Roman" w:cs="Times New Roman"/>
      <w:lang w:eastAsia="ru-RU"/>
    </w:rPr>
  </w:style>
  <w:style w:type="character" w:customStyle="1" w:styleId="afc">
    <w:name w:val="Текст виноски Знак"/>
    <w:basedOn w:val="a0"/>
    <w:link w:val="afb"/>
    <w:uiPriority w:val="99"/>
    <w:semiHidden/>
    <w:rsid w:val="009027B2"/>
    <w:rPr>
      <w:rFonts w:ascii="Times New Roman" w:eastAsia="Times New Roman" w:hAnsi="Times New Roman" w:cs="Times New Roman"/>
      <w:lang w:eastAsia="ru-RU"/>
    </w:rPr>
  </w:style>
  <w:style w:type="character" w:styleId="afd">
    <w:name w:val="footnote reference"/>
    <w:basedOn w:val="a0"/>
    <w:uiPriority w:val="99"/>
    <w:semiHidden/>
    <w:unhideWhenUsed/>
    <w:rsid w:val="009027B2"/>
    <w:rPr>
      <w:vertAlign w:val="superscript"/>
    </w:rPr>
  </w:style>
  <w:style w:type="paragraph" w:customStyle="1" w:styleId="12">
    <w:name w:val="Звичайний1"/>
    <w:rsid w:val="009027B2"/>
    <w:pPr>
      <w:spacing w:before="120" w:after="0" w:line="240" w:lineRule="auto"/>
      <w:jc w:val="both"/>
    </w:pPr>
    <w:rPr>
      <w:rFonts w:ascii="Calibri" w:eastAsia="Calibri" w:hAnsi="Calibri" w:cs="Times New Roman"/>
      <w:color w:val="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380">
      <w:bodyDiv w:val="1"/>
      <w:marLeft w:val="0"/>
      <w:marRight w:val="0"/>
      <w:marTop w:val="0"/>
      <w:marBottom w:val="0"/>
      <w:divBdr>
        <w:top w:val="none" w:sz="0" w:space="0" w:color="auto"/>
        <w:left w:val="none" w:sz="0" w:space="0" w:color="auto"/>
        <w:bottom w:val="none" w:sz="0" w:space="0" w:color="auto"/>
        <w:right w:val="none" w:sz="0" w:space="0" w:color="auto"/>
      </w:divBdr>
    </w:div>
    <w:div w:id="188765805">
      <w:bodyDiv w:val="1"/>
      <w:marLeft w:val="0"/>
      <w:marRight w:val="0"/>
      <w:marTop w:val="0"/>
      <w:marBottom w:val="0"/>
      <w:divBdr>
        <w:top w:val="none" w:sz="0" w:space="0" w:color="auto"/>
        <w:left w:val="none" w:sz="0" w:space="0" w:color="auto"/>
        <w:bottom w:val="none" w:sz="0" w:space="0" w:color="auto"/>
        <w:right w:val="none" w:sz="0" w:space="0" w:color="auto"/>
      </w:divBdr>
    </w:div>
    <w:div w:id="698892455">
      <w:bodyDiv w:val="1"/>
      <w:marLeft w:val="0"/>
      <w:marRight w:val="0"/>
      <w:marTop w:val="0"/>
      <w:marBottom w:val="0"/>
      <w:divBdr>
        <w:top w:val="none" w:sz="0" w:space="0" w:color="auto"/>
        <w:left w:val="none" w:sz="0" w:space="0" w:color="auto"/>
        <w:bottom w:val="none" w:sz="0" w:space="0" w:color="auto"/>
        <w:right w:val="none" w:sz="0" w:space="0" w:color="auto"/>
      </w:divBdr>
    </w:div>
    <w:div w:id="720441809">
      <w:bodyDiv w:val="1"/>
      <w:marLeft w:val="0"/>
      <w:marRight w:val="0"/>
      <w:marTop w:val="0"/>
      <w:marBottom w:val="0"/>
      <w:divBdr>
        <w:top w:val="none" w:sz="0" w:space="0" w:color="auto"/>
        <w:left w:val="none" w:sz="0" w:space="0" w:color="auto"/>
        <w:bottom w:val="none" w:sz="0" w:space="0" w:color="auto"/>
        <w:right w:val="none" w:sz="0" w:space="0" w:color="auto"/>
      </w:divBdr>
      <w:divsChild>
        <w:div w:id="680274634">
          <w:marLeft w:val="0"/>
          <w:marRight w:val="0"/>
          <w:marTop w:val="0"/>
          <w:marBottom w:val="0"/>
          <w:divBdr>
            <w:top w:val="none" w:sz="0" w:space="0" w:color="auto"/>
            <w:left w:val="none" w:sz="0" w:space="0" w:color="auto"/>
            <w:bottom w:val="none" w:sz="0" w:space="0" w:color="auto"/>
            <w:right w:val="none" w:sz="0" w:space="0" w:color="auto"/>
          </w:divBdr>
        </w:div>
      </w:divsChild>
    </w:div>
    <w:div w:id="866872196">
      <w:bodyDiv w:val="1"/>
      <w:marLeft w:val="0"/>
      <w:marRight w:val="0"/>
      <w:marTop w:val="0"/>
      <w:marBottom w:val="0"/>
      <w:divBdr>
        <w:top w:val="none" w:sz="0" w:space="0" w:color="auto"/>
        <w:left w:val="none" w:sz="0" w:space="0" w:color="auto"/>
        <w:bottom w:val="none" w:sz="0" w:space="0" w:color="auto"/>
        <w:right w:val="none" w:sz="0" w:space="0" w:color="auto"/>
      </w:divBdr>
    </w:div>
    <w:div w:id="869144229">
      <w:bodyDiv w:val="1"/>
      <w:marLeft w:val="0"/>
      <w:marRight w:val="0"/>
      <w:marTop w:val="0"/>
      <w:marBottom w:val="0"/>
      <w:divBdr>
        <w:top w:val="none" w:sz="0" w:space="0" w:color="auto"/>
        <w:left w:val="none" w:sz="0" w:space="0" w:color="auto"/>
        <w:bottom w:val="none" w:sz="0" w:space="0" w:color="auto"/>
        <w:right w:val="none" w:sz="0" w:space="0" w:color="auto"/>
      </w:divBdr>
      <w:divsChild>
        <w:div w:id="1945262524">
          <w:marLeft w:val="0"/>
          <w:marRight w:val="0"/>
          <w:marTop w:val="0"/>
          <w:marBottom w:val="0"/>
          <w:divBdr>
            <w:top w:val="none" w:sz="0" w:space="0" w:color="auto"/>
            <w:left w:val="none" w:sz="0" w:space="0" w:color="auto"/>
            <w:bottom w:val="none" w:sz="0" w:space="0" w:color="auto"/>
            <w:right w:val="none" w:sz="0" w:space="0" w:color="auto"/>
          </w:divBdr>
        </w:div>
      </w:divsChild>
    </w:div>
    <w:div w:id="873420344">
      <w:bodyDiv w:val="1"/>
      <w:marLeft w:val="0"/>
      <w:marRight w:val="0"/>
      <w:marTop w:val="0"/>
      <w:marBottom w:val="0"/>
      <w:divBdr>
        <w:top w:val="none" w:sz="0" w:space="0" w:color="auto"/>
        <w:left w:val="none" w:sz="0" w:space="0" w:color="auto"/>
        <w:bottom w:val="none" w:sz="0" w:space="0" w:color="auto"/>
        <w:right w:val="none" w:sz="0" w:space="0" w:color="auto"/>
      </w:divBdr>
    </w:div>
    <w:div w:id="1083376264">
      <w:bodyDiv w:val="1"/>
      <w:marLeft w:val="0"/>
      <w:marRight w:val="0"/>
      <w:marTop w:val="0"/>
      <w:marBottom w:val="0"/>
      <w:divBdr>
        <w:top w:val="none" w:sz="0" w:space="0" w:color="auto"/>
        <w:left w:val="none" w:sz="0" w:space="0" w:color="auto"/>
        <w:bottom w:val="none" w:sz="0" w:space="0" w:color="auto"/>
        <w:right w:val="none" w:sz="0" w:space="0" w:color="auto"/>
      </w:divBdr>
    </w:div>
    <w:div w:id="1118990952">
      <w:bodyDiv w:val="1"/>
      <w:marLeft w:val="0"/>
      <w:marRight w:val="0"/>
      <w:marTop w:val="0"/>
      <w:marBottom w:val="0"/>
      <w:divBdr>
        <w:top w:val="none" w:sz="0" w:space="0" w:color="auto"/>
        <w:left w:val="none" w:sz="0" w:space="0" w:color="auto"/>
        <w:bottom w:val="none" w:sz="0" w:space="0" w:color="auto"/>
        <w:right w:val="none" w:sz="0" w:space="0" w:color="auto"/>
      </w:divBdr>
    </w:div>
    <w:div w:id="1408771891">
      <w:bodyDiv w:val="1"/>
      <w:marLeft w:val="0"/>
      <w:marRight w:val="0"/>
      <w:marTop w:val="0"/>
      <w:marBottom w:val="0"/>
      <w:divBdr>
        <w:top w:val="none" w:sz="0" w:space="0" w:color="auto"/>
        <w:left w:val="none" w:sz="0" w:space="0" w:color="auto"/>
        <w:bottom w:val="none" w:sz="0" w:space="0" w:color="auto"/>
        <w:right w:val="none" w:sz="0" w:space="0" w:color="auto"/>
      </w:divBdr>
    </w:div>
    <w:div w:id="1676958666">
      <w:bodyDiv w:val="1"/>
      <w:marLeft w:val="0"/>
      <w:marRight w:val="0"/>
      <w:marTop w:val="0"/>
      <w:marBottom w:val="0"/>
      <w:divBdr>
        <w:top w:val="none" w:sz="0" w:space="0" w:color="auto"/>
        <w:left w:val="none" w:sz="0" w:space="0" w:color="auto"/>
        <w:bottom w:val="none" w:sz="0" w:space="0" w:color="auto"/>
        <w:right w:val="none" w:sz="0" w:space="0" w:color="auto"/>
      </w:divBdr>
    </w:div>
    <w:div w:id="1678465077">
      <w:bodyDiv w:val="1"/>
      <w:marLeft w:val="0"/>
      <w:marRight w:val="0"/>
      <w:marTop w:val="0"/>
      <w:marBottom w:val="0"/>
      <w:divBdr>
        <w:top w:val="none" w:sz="0" w:space="0" w:color="auto"/>
        <w:left w:val="none" w:sz="0" w:space="0" w:color="auto"/>
        <w:bottom w:val="none" w:sz="0" w:space="0" w:color="auto"/>
        <w:right w:val="none" w:sz="0" w:space="0" w:color="auto"/>
      </w:divBdr>
    </w:div>
    <w:div w:id="1749234307">
      <w:bodyDiv w:val="1"/>
      <w:marLeft w:val="0"/>
      <w:marRight w:val="0"/>
      <w:marTop w:val="0"/>
      <w:marBottom w:val="0"/>
      <w:divBdr>
        <w:top w:val="none" w:sz="0" w:space="0" w:color="auto"/>
        <w:left w:val="none" w:sz="0" w:space="0" w:color="auto"/>
        <w:bottom w:val="none" w:sz="0" w:space="0" w:color="auto"/>
        <w:right w:val="none" w:sz="0" w:space="0" w:color="auto"/>
      </w:divBdr>
    </w:div>
    <w:div w:id="1795296194">
      <w:bodyDiv w:val="1"/>
      <w:marLeft w:val="0"/>
      <w:marRight w:val="0"/>
      <w:marTop w:val="0"/>
      <w:marBottom w:val="0"/>
      <w:divBdr>
        <w:top w:val="none" w:sz="0" w:space="0" w:color="auto"/>
        <w:left w:val="none" w:sz="0" w:space="0" w:color="auto"/>
        <w:bottom w:val="none" w:sz="0" w:space="0" w:color="auto"/>
        <w:right w:val="none" w:sz="0" w:space="0" w:color="auto"/>
      </w:divBdr>
    </w:div>
    <w:div w:id="1837381282">
      <w:bodyDiv w:val="1"/>
      <w:marLeft w:val="0"/>
      <w:marRight w:val="0"/>
      <w:marTop w:val="0"/>
      <w:marBottom w:val="0"/>
      <w:divBdr>
        <w:top w:val="none" w:sz="0" w:space="0" w:color="auto"/>
        <w:left w:val="none" w:sz="0" w:space="0" w:color="auto"/>
        <w:bottom w:val="none" w:sz="0" w:space="0" w:color="auto"/>
        <w:right w:val="none" w:sz="0" w:space="0" w:color="auto"/>
      </w:divBdr>
    </w:div>
    <w:div w:id="1875851539">
      <w:bodyDiv w:val="1"/>
      <w:marLeft w:val="0"/>
      <w:marRight w:val="0"/>
      <w:marTop w:val="0"/>
      <w:marBottom w:val="0"/>
      <w:divBdr>
        <w:top w:val="none" w:sz="0" w:space="0" w:color="auto"/>
        <w:left w:val="none" w:sz="0" w:space="0" w:color="auto"/>
        <w:bottom w:val="none" w:sz="0" w:space="0" w:color="auto"/>
        <w:right w:val="none" w:sz="0" w:space="0" w:color="auto"/>
      </w:divBdr>
    </w:div>
    <w:div w:id="19343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zL9Eu9UXz73oINyRRFl2sMToqvcCLcd/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vita.ua/school/program/program-5-9/83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1B88-5E89-4943-9C1E-95FCB747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51530</Words>
  <Characters>29373</Characters>
  <Application>Microsoft Office Word</Application>
  <DocSecurity>0</DocSecurity>
  <Lines>244</Lines>
  <Paragraphs>161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Shevchuk Oksana</dc:creator>
  <cp:lastModifiedBy>Оксана Шевчук</cp:lastModifiedBy>
  <cp:revision>10</cp:revision>
  <cp:lastPrinted>2023-09-18T11:16:00Z</cp:lastPrinted>
  <dcterms:created xsi:type="dcterms:W3CDTF">2023-08-24T07:47:00Z</dcterms:created>
  <dcterms:modified xsi:type="dcterms:W3CDTF">2023-10-13T10:52:00Z</dcterms:modified>
</cp:coreProperties>
</file>